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3C" w:rsidRPr="008D12D0" w:rsidRDefault="00DD673C" w:rsidP="00DD673C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:rsidR="00DD673C" w:rsidRDefault="00DD673C" w:rsidP="005D08FF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751"/>
        <w:gridCol w:w="876"/>
        <w:gridCol w:w="4794"/>
      </w:tblGrid>
      <w:tr w:rsidR="00DD673C" w:rsidRPr="00D7485F" w:rsidTr="00DD673C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DD673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учителей </w:t>
            </w:r>
            <w:r w:rsidR="00035839">
              <w:rPr>
                <w:rFonts w:ascii="Times New Roman" w:hAnsi="Times New Roman" w:cs="Times New Roman"/>
                <w:sz w:val="26"/>
                <w:szCs w:val="26"/>
              </w:rPr>
              <w:t>художественно-прикладного и здоровьесберагающего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DD673C" w:rsidRDefault="00DD673C" w:rsidP="00DD673C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DD673C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  <w:r w:rsidR="0027363C">
              <w:rPr>
                <w:rFonts w:ascii="Times New Roman" w:hAnsi="Times New Roman" w:cs="Times New Roman"/>
                <w:sz w:val="26"/>
                <w:szCs w:val="26"/>
              </w:rPr>
              <w:t xml:space="preserve"> по УВР</w:t>
            </w:r>
          </w:p>
          <w:p w:rsidR="00DD673C" w:rsidRPr="00D7485F" w:rsidRDefault="00DD673C" w:rsidP="00DD67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5C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1F75C0">
              <w:rPr>
                <w:rFonts w:ascii="Times New Roman" w:hAnsi="Times New Roman" w:cs="Times New Roman"/>
                <w:sz w:val="26"/>
                <w:szCs w:val="26"/>
                <w:u w:val="single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5D08FF" w:rsidRDefault="005D08FF" w:rsidP="005D08F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5D08FF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5D08FF" w:rsidRDefault="005D08FF" w:rsidP="005D08FF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28576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5D08FF" w:rsidRPr="00B77ED9" w:rsidRDefault="005D08FF" w:rsidP="005D08F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285767" w:rsidRPr="00285767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Начальная военная подготовка/Первая помощь, основы преподавания первой помощи, основы ухода за больными</w:t>
      </w: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  <w:r w:rsidR="001F75C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</w:t>
      </w:r>
    </w:p>
    <w:p w:rsidR="005D08FF" w:rsidRPr="00DD673C" w:rsidRDefault="005D08FF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Уровень 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среднего</w:t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общего образования</w:t>
      </w:r>
      <w:r w:rsidRPr="00DD673C">
        <w:rPr>
          <w:rFonts w:ascii="Times New Roman" w:eastAsia="Times New Roman" w:hAnsi="Times New Roman" w:cs="Times New Roman"/>
          <w:sz w:val="26"/>
          <w:szCs w:val="26"/>
          <w:u w:val="single"/>
          <w:lang w:eastAsia="en-US"/>
        </w:rPr>
        <w:t xml:space="preserve"> </w:t>
      </w:r>
      <w:r w:rsidRPr="00DD673C">
        <w:rPr>
          <w:rFonts w:ascii="Cambria" w:eastAsia="MS Mincho" w:hAnsi="Cambria" w:cs="Times New Roman"/>
          <w:color w:val="auto"/>
          <w:sz w:val="26"/>
          <w:szCs w:val="26"/>
          <w:u w:val="single"/>
          <w:lang w:eastAsia="en-US"/>
        </w:rPr>
        <w:br/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Срок освоения программы:</w:t>
      </w:r>
    </w:p>
    <w:p w:rsidR="005D08FF" w:rsidRPr="00DD673C" w:rsidRDefault="00285767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1 год  (10 </w:t>
      </w:r>
      <w:r w:rsidR="005D08FF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класс)</w:t>
      </w: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Pr="00394BBC" w:rsidRDefault="005D08FF" w:rsidP="005D08FF">
      <w:pPr>
        <w:spacing w:after="200"/>
        <w:rPr>
          <w:rFonts w:ascii="Cambria" w:eastAsia="MS Mincho" w:hAnsi="Cambria" w:cs="Times New Roman"/>
          <w:color w:val="auto"/>
          <w:sz w:val="26"/>
          <w:szCs w:val="26"/>
          <w:lang w:eastAsia="en-US"/>
        </w:rPr>
      </w:pPr>
    </w:p>
    <w:p w:rsidR="001F75C0" w:rsidRPr="00394BBC" w:rsidRDefault="001F75C0" w:rsidP="001F75C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  <w:r w:rsidRPr="00394BBC">
        <w:rPr>
          <w:rFonts w:ascii="Times New Roman" w:eastAsia="Times New Roman" w:hAnsi="Times New Roman" w:cs="Times New Roman"/>
          <w:sz w:val="26"/>
          <w:szCs w:val="26"/>
        </w:rPr>
        <w:t>Составитель:</w:t>
      </w:r>
      <w:r w:rsidRPr="00394BBC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="00035839">
        <w:rPr>
          <w:rFonts w:ascii="Times New Roman" w:eastAsia="Times New Roman" w:hAnsi="Times New Roman" w:cs="Times New Roman"/>
          <w:sz w:val="26"/>
          <w:szCs w:val="26"/>
        </w:rPr>
        <w:t>Колядин Е.И.</w:t>
      </w:r>
    </w:p>
    <w:p w:rsidR="00035839" w:rsidRDefault="001F75C0" w:rsidP="001F75C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394BBC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="0003583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="00394B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94BBC">
        <w:rPr>
          <w:rFonts w:ascii="Times New Roman" w:eastAsia="Times New Roman" w:hAnsi="Times New Roman" w:cs="Times New Roman"/>
          <w:sz w:val="26"/>
          <w:szCs w:val="26"/>
        </w:rPr>
        <w:t xml:space="preserve">учитель </w:t>
      </w:r>
      <w:r w:rsidR="00035839">
        <w:rPr>
          <w:rFonts w:ascii="Times New Roman" w:eastAsia="Times New Roman" w:hAnsi="Times New Roman" w:cs="Times New Roman"/>
          <w:sz w:val="26"/>
          <w:szCs w:val="26"/>
        </w:rPr>
        <w:t xml:space="preserve">основ безопасности </w:t>
      </w:r>
    </w:p>
    <w:p w:rsidR="001F75C0" w:rsidRPr="00394BBC" w:rsidRDefault="00035839" w:rsidP="001F75C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и защиты Родины</w:t>
      </w: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035839" w:rsidRDefault="00035839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5D08FF" w:rsidRDefault="00DD673C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2024</w:t>
      </w:r>
    </w:p>
    <w:p w:rsidR="00285767" w:rsidRPr="00285767" w:rsidRDefault="00285767" w:rsidP="00285767">
      <w:pPr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285767">
        <w:rPr>
          <w:rFonts w:ascii="Times New Roman" w:eastAsia="OfficinaSansBoldITC" w:hAnsi="Times New Roman" w:cs="Times New Roman"/>
          <w:b/>
          <w:sz w:val="26"/>
          <w:szCs w:val="26"/>
        </w:rPr>
        <w:lastRenderedPageBreak/>
        <w:t>I</w:t>
      </w:r>
      <w:r w:rsidRPr="0028576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285767">
        <w:rPr>
          <w:rFonts w:ascii="Times New Roman" w:eastAsia="OfficinaSansBoldITC" w:hAnsi="Times New Roman" w:cs="Times New Roman"/>
          <w:b/>
          <w:sz w:val="26"/>
          <w:szCs w:val="26"/>
        </w:rPr>
        <w:t xml:space="preserve">Содержание обучения </w:t>
      </w:r>
    </w:p>
    <w:p w:rsidR="00285767" w:rsidRPr="00285767" w:rsidRDefault="00285767" w:rsidP="0028576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i/>
          <w:sz w:val="26"/>
          <w:szCs w:val="26"/>
        </w:rPr>
        <w:t>Графическая культура в жизни человека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 xml:space="preserve"> Шрифт. Форматы, рамка, основная надпись. Линии чертежа. Некоторые сведения о нанесении размеров: расположение размерных ч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и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 xml:space="preserve">сел. Проецирование.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Проецирование на две и три плоскости проекции. Геометрические п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строения, необходимые для выполнения чертежа. Виды на чертежах. Косоугольная, фронтал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ная, диметрическая и прямоугольная изометрическая проекции. Прямоугольные (ортогонал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ные) и аксонометрические проекции предметов. Технический рисунок. Чертежи разверток п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верхн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стей геометрических тел.</w:t>
      </w:r>
    </w:p>
    <w:p w:rsidR="00285767" w:rsidRPr="00285767" w:rsidRDefault="00285767" w:rsidP="0028576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i/>
          <w:color w:val="111115"/>
          <w:sz w:val="26"/>
          <w:szCs w:val="26"/>
          <w:bdr w:val="none" w:sz="0" w:space="0" w:color="auto" w:frame="1"/>
        </w:rPr>
        <w:t>Геометрические построения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 xml:space="preserve">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Геометрическое построение, как средство развития лог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ческого мышления и геометрической интуиции. Основные понятия теории геометрических п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строений. Сущность геометрических построений. Основные инструменты построений и их а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 xml:space="preserve">сиомы. Этапы решения задач на построение. </w:t>
      </w:r>
    </w:p>
    <w:p w:rsidR="00285767" w:rsidRPr="00285767" w:rsidRDefault="00285767" w:rsidP="0028576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i/>
          <w:color w:val="111115"/>
          <w:sz w:val="26"/>
          <w:szCs w:val="26"/>
          <w:bdr w:val="none" w:sz="0" w:space="0" w:color="auto" w:frame="1"/>
        </w:rPr>
        <w:t>Методы геометрического построения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. Изучение методов геометрического построения. Методы: пересечений, преобразований, координатный, алгебраический, оригами,</w:t>
      </w:r>
      <w:r w:rsidRPr="0028576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shd w:val="clear" w:color="auto" w:fill="EDEDEB"/>
        </w:rPr>
        <w:t> 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изображения и построения пространственных фигур на плоскости.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 xml:space="preserve"> Решение задач с помощью методов ге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метрических построений. Построение корней квадратного уравнения. Построение тригономе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рических выражений</w:t>
      </w:r>
    </w:p>
    <w:p w:rsidR="00285767" w:rsidRPr="00285767" w:rsidRDefault="00285767" w:rsidP="0028576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i/>
          <w:color w:val="111115"/>
          <w:sz w:val="26"/>
          <w:szCs w:val="26"/>
          <w:bdr w:val="none" w:sz="0" w:space="0" w:color="auto" w:frame="1"/>
        </w:rPr>
        <w:t xml:space="preserve">Инженерная графика. 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Сечения. Обозначение сечений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Правила выполнения вынесе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н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 xml:space="preserve">ных и наложенных сечений.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Простые разрезы. Обозначение </w:t>
      </w:r>
      <w:r w:rsidRPr="00285767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</w:rPr>
        <w:t>простых разрезов.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 xml:space="preserve"> Соединение ча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ти вида с частью разреза. Местные разрезы. Разрезы в аксонометрических проекциях.</w:t>
      </w:r>
      <w:r w:rsidRPr="00285767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</w:rPr>
        <w:t xml:space="preserve"> Выбор количества изображений и главного изображения. Условности и упрощения на чертежах.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 xml:space="preserve"> Чтение чертежей. Сборочные чертежи. 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 xml:space="preserve">Деталирование.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Конструирование.</w:t>
      </w:r>
    </w:p>
    <w:p w:rsidR="00285767" w:rsidRPr="00285767" w:rsidRDefault="00285767" w:rsidP="0028576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</w:pPr>
      <w:r w:rsidRPr="00285767">
        <w:rPr>
          <w:rFonts w:ascii="Times New Roman" w:eastAsia="Times New Roman" w:hAnsi="Times New Roman" w:cs="Times New Roman"/>
          <w:b/>
          <w:i/>
          <w:color w:val="111115"/>
          <w:sz w:val="26"/>
          <w:szCs w:val="26"/>
          <w:bdr w:val="none" w:sz="0" w:space="0" w:color="auto" w:frame="1"/>
        </w:rPr>
        <w:t xml:space="preserve">Начертательная геометрия в архитектуре и строительстве. 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Общие сведения об а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р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 xml:space="preserve">хитектуре. </w:t>
      </w:r>
      <w:r w:rsidRPr="0028576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Проектное задание. Рабочий чертеж. Понятие технического проекта.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Общие свед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ния о строительных чертежах. Оформление строительных чертежей.</w:t>
      </w:r>
      <w:r w:rsidRPr="0028576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Форматы. Линии чертежа. Масштабы. Условные обозначения строительных материалов. Единая модульная система в строительстве. 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Маркировка и наименование строительных чертежей. СНиП. Основные чертежи здания. Планы: генеральный план, план фундаментов, планы этажей, монтажный план, план санитарно-технических устройств. Разрезы здания. Архитектурные фасады и фрагменты. Арх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и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тектурные и конструктивные детали. Элементы топографического черчения. Системы автом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а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тизированного проектирования.  Знакомство с программами автоматизированного проектир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>о</w:t>
      </w:r>
      <w:r w:rsidRPr="0028576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</w:rPr>
        <w:t xml:space="preserve">вания (AutoCad, QCad, Компас – 3D). </w:t>
      </w:r>
    </w:p>
    <w:p w:rsidR="00285767" w:rsidRPr="00285767" w:rsidRDefault="00285767" w:rsidP="0028576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5767">
        <w:rPr>
          <w:rFonts w:ascii="Times New Roman" w:hAnsi="Times New Roman" w:cs="Times New Roman"/>
          <w:b/>
          <w:sz w:val="26"/>
          <w:szCs w:val="26"/>
        </w:rPr>
        <w:t>Содержание обучения в 11 классе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Общие сведения о методах проецирования.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Историческая справка. Сущность метода проекций. Метод ортогональных проекций. Метод аксонометрических проекций.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 Изображение точки, прямой и плоскости.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Проецирование точки. Расположение точки в разных октантах. Проецирование отрезка прямой. Прямые общего и частного положения. Следы прямой. Проецирование плоскости. Способы задания плоскости на чертеже. Плоскость общего и частного положения .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Взаимное расположение точки, прямой и плоскости.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Взаимное расположение точек. Точка на прямой. Взаимное расположение прямых. Конкурирующие точки. Условия видимости на чертеже. Проецирование плоских углов. Проецирование прямого угла. Определение нат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ральной величины отрезка общего положения способом прямоугольного треугольника. Прямая и точка, лежащие в плоскости. Параллельные и пересекающиеся плоскости. Пересечение пр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мой с плоскостью. Перпендикуляр к плоскости. Определение расстояния от точки до плоскости. Взаимно перпендикулярные плоскости.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lastRenderedPageBreak/>
        <w:t xml:space="preserve"> Способы преобразования проекций. </w:t>
      </w:r>
      <w:r w:rsidRPr="00285767">
        <w:rPr>
          <w:rFonts w:ascii="Times New Roman" w:eastAsia="Times New Roman" w:hAnsi="Times New Roman" w:cs="Times New Roman"/>
          <w:bCs/>
          <w:spacing w:val="-10"/>
          <w:sz w:val="26"/>
          <w:szCs w:val="26"/>
        </w:rPr>
        <w:t xml:space="preserve">Метод перемены плоскостей проекций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Pr="00285767">
        <w:rPr>
          <w:rFonts w:ascii="Times New Roman" w:eastAsia="Times New Roman" w:hAnsi="Times New Roman" w:cs="Times New Roman"/>
          <w:bCs/>
          <w:spacing w:val="-10"/>
          <w:sz w:val="26"/>
          <w:szCs w:val="26"/>
        </w:rPr>
        <w:t xml:space="preserve">ею сущность.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Определение натуральной величины отрезка прямой и угла наклона ее к плоскостям проекций. Двойная перемена плоскостей проекций. Определение натуральной величины плоскости общ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 xml:space="preserve">го положения. </w:t>
      </w:r>
      <w:r w:rsidRPr="00285767">
        <w:rPr>
          <w:rFonts w:ascii="Times New Roman" w:eastAsia="Times New Roman" w:hAnsi="Times New Roman" w:cs="Times New Roman"/>
          <w:bCs/>
          <w:spacing w:val="-10"/>
          <w:sz w:val="26"/>
          <w:szCs w:val="26"/>
        </w:rPr>
        <w:t xml:space="preserve">Метод вращения и его сущность.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Вращение точки и прямой вокруг оси, перпенд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кулярной к плоскости. Вращение без указания на чертеже положения осей вращения - плоск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параллельное перемещение. Вращение вокруг оси, параллельной плоскости проекций - гор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 xml:space="preserve">зонтали или фронтали. </w:t>
      </w:r>
      <w:r w:rsidRPr="00285767">
        <w:rPr>
          <w:rFonts w:ascii="Times New Roman" w:eastAsia="Times New Roman" w:hAnsi="Times New Roman" w:cs="Times New Roman"/>
          <w:bCs/>
          <w:spacing w:val="-10"/>
          <w:sz w:val="26"/>
          <w:szCs w:val="26"/>
        </w:rPr>
        <w:t xml:space="preserve">Вращение вокруг следа плоскости - способ совмещения.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Определение нат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ральной величины отрезка прямой и плоской фигуры, лежащих в плоскости общего положения способом совмещения. По совмещенному положению отрезка прямой и плоской фигуры п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строить их проекции способом совмещения.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Многогранники.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Образование и изображение многогранников. Проецирование призмы и пирамиды, с точками на их поверхности, аксонометрия, развертка. Пересечение многогранн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ков плоскостью частного положения.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Тела вращения.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Образование и изображение тел вращения. Проецирование цилиндра, конуса, шара, тора с точками на их поверхности, аксонометрия, развертка. Пересечение тел вращения плоскостью частного положения.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576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Взаимное пересечение поверхностей геометрических тел.  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Построение точки перес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чения прямой с поверхностью многогранников и тел вращения. Взаимное пересечение повер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ностей двух призм. Взаимное пересечение поверхностей двух цилиндров. Взаимное пересеч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5767">
        <w:rPr>
          <w:rFonts w:ascii="Times New Roman" w:eastAsia="Times New Roman" w:hAnsi="Times New Roman" w:cs="Times New Roman"/>
          <w:sz w:val="26"/>
          <w:szCs w:val="26"/>
        </w:rPr>
        <w:t>ние цилиндра с призматической поверхности.</w:t>
      </w:r>
    </w:p>
    <w:p w:rsidR="00285767" w:rsidRPr="00285767" w:rsidRDefault="00285767" w:rsidP="00285767">
      <w:pPr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285767">
        <w:rPr>
          <w:rFonts w:ascii="Times New Roman" w:eastAsia="OfficinaSansBoldITC" w:hAnsi="Times New Roman" w:cs="Times New Roman"/>
          <w:b/>
          <w:sz w:val="26"/>
          <w:szCs w:val="26"/>
        </w:rPr>
        <w:t>II</w:t>
      </w:r>
      <w:r w:rsidRPr="00285767">
        <w:rPr>
          <w:rFonts w:ascii="Times New Roman" w:hAnsi="Times New Roman" w:cs="Times New Roman"/>
          <w:b/>
          <w:sz w:val="26"/>
          <w:szCs w:val="26"/>
        </w:rPr>
        <w:t>.</w:t>
      </w:r>
      <w:r w:rsidRPr="00285767">
        <w:rPr>
          <w:rFonts w:ascii="Times New Roman" w:eastAsia="OfficinaSansBoldITC" w:hAnsi="Times New Roman" w:cs="Times New Roman"/>
          <w:b/>
          <w:sz w:val="26"/>
          <w:szCs w:val="26"/>
        </w:rPr>
        <w:t xml:space="preserve">Планируемые результаты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Занятия в рамках курса направлены на выполнение требований, устанавливаемых ФГОС к результатам освоения основной образовательной программы (личностным, метапредметным и предметным), которые должны демонстрировать выпускники по завершении обучения.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5767">
        <w:rPr>
          <w:rFonts w:ascii="Times New Roman" w:hAnsi="Times New Roman" w:cs="Times New Roman"/>
          <w:b/>
          <w:sz w:val="26"/>
          <w:szCs w:val="26"/>
        </w:rPr>
        <w:t>Личностные результаты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российском обществе правилами и нормами поведения.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Личностные результаты, формируемые в ходе изучения курса «Начальная военная по</w:t>
      </w:r>
      <w:r w:rsidRPr="00285767">
        <w:rPr>
          <w:rFonts w:ascii="Times New Roman" w:hAnsi="Times New Roman" w:cs="Times New Roman"/>
          <w:sz w:val="26"/>
          <w:szCs w:val="26"/>
        </w:rPr>
        <w:t>д</w:t>
      </w:r>
      <w:r w:rsidRPr="00285767">
        <w:rPr>
          <w:rFonts w:ascii="Times New Roman" w:hAnsi="Times New Roman" w:cs="Times New Roman"/>
          <w:sz w:val="26"/>
          <w:szCs w:val="26"/>
        </w:rPr>
        <w:t>готовка»,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 пре</w:t>
      </w:r>
      <w:r w:rsidRPr="00285767">
        <w:rPr>
          <w:rFonts w:ascii="Times New Roman" w:hAnsi="Times New Roman" w:cs="Times New Roman"/>
          <w:sz w:val="26"/>
          <w:szCs w:val="26"/>
        </w:rPr>
        <w:t>ж</w:t>
      </w:r>
      <w:r w:rsidRPr="00285767">
        <w:rPr>
          <w:rFonts w:ascii="Times New Roman" w:hAnsi="Times New Roman" w:cs="Times New Roman"/>
          <w:sz w:val="26"/>
          <w:szCs w:val="26"/>
        </w:rPr>
        <w:t>де всего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б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>режном отношении к культурному наследию и традициям многонационального народа Росси</w:t>
      </w:r>
      <w:r w:rsidRPr="00285767">
        <w:rPr>
          <w:rFonts w:ascii="Times New Roman" w:hAnsi="Times New Roman" w:cs="Times New Roman"/>
          <w:sz w:val="26"/>
          <w:szCs w:val="26"/>
        </w:rPr>
        <w:t>й</w:t>
      </w:r>
      <w:r w:rsidRPr="00285767">
        <w:rPr>
          <w:rFonts w:ascii="Times New Roman" w:hAnsi="Times New Roman" w:cs="Times New Roman"/>
          <w:sz w:val="26"/>
          <w:szCs w:val="26"/>
        </w:rPr>
        <w:t>ской Федерации, готовности к осознанному исполнению воинского долга и вооружённой защ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те Отечества.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Гражданское воспитание: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85767">
        <w:rPr>
          <w:rFonts w:ascii="Times New Roman" w:hAnsi="Times New Roman" w:cs="Times New Roman"/>
          <w:i/>
          <w:iCs/>
          <w:sz w:val="26"/>
          <w:szCs w:val="26"/>
        </w:rPr>
        <w:t>-</w:t>
      </w: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285767">
        <w:rPr>
          <w:rFonts w:ascii="Times New Roman" w:hAnsi="Times New Roman" w:cs="Times New Roman"/>
          <w:sz w:val="26"/>
          <w:szCs w:val="26"/>
        </w:rPr>
        <w:t>сформированность осознанного отношения к необходимости защиты Отечества, с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блюдению законодательства Российской Федерации в области обороны государства, воинской обязанности и военной службы;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осознание своих конституционных прав, обязанностей и ответственности по защите Отечества;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готовность противостоять идеологии экстремизма и терроризма, национализма и кс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нофобии, дискриминации по социальным, религиозным, расовым, национальным признакам;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lastRenderedPageBreak/>
        <w:t>- готовность к взаимодействию с обществом и государством в интересах обеспечения в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енной безопасности государства;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готовность к участию в деятельности государственных, социальных организаций и и</w:t>
      </w:r>
      <w:r w:rsidRPr="00285767">
        <w:rPr>
          <w:rFonts w:ascii="Times New Roman" w:hAnsi="Times New Roman" w:cs="Times New Roman"/>
          <w:sz w:val="26"/>
          <w:szCs w:val="26"/>
        </w:rPr>
        <w:t>н</w:t>
      </w:r>
      <w:r w:rsidRPr="00285767">
        <w:rPr>
          <w:rFonts w:ascii="Times New Roman" w:hAnsi="Times New Roman" w:cs="Times New Roman"/>
          <w:sz w:val="26"/>
          <w:szCs w:val="26"/>
        </w:rPr>
        <w:t xml:space="preserve">ститутов гражданского общества в области обеспечения безопасности государства.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Патриотическое воспитание: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российской армии и флота;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ценностное отношение к государственным и военным символам, историческому насл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>дию, дням воинской славы, боевым традициям Вооружённых Сил Российской Федерации, до</w:t>
      </w:r>
      <w:r w:rsidRPr="00285767">
        <w:rPr>
          <w:rFonts w:ascii="Times New Roman" w:hAnsi="Times New Roman" w:cs="Times New Roman"/>
          <w:sz w:val="26"/>
          <w:szCs w:val="26"/>
        </w:rPr>
        <w:t>с</w:t>
      </w:r>
      <w:r w:rsidRPr="00285767">
        <w:rPr>
          <w:rFonts w:ascii="Times New Roman" w:hAnsi="Times New Roman" w:cs="Times New Roman"/>
          <w:sz w:val="26"/>
          <w:szCs w:val="26"/>
        </w:rPr>
        <w:t xml:space="preserve">тижениям России в области обороны;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Духовно-нравственное воспитание: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осознание духовных ценностей российского народа и российского воинства; 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сформированность представления о принципах гуманизма, правилах и методах ведения войны, соблюдения прав участников вооружённых конфликтов, осознанное отношение к с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блюдению норм международного гуманитарного права;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сформированность ценности безопасного поведения, осознанного и ответственного о</w:t>
      </w:r>
      <w:r w:rsidRPr="00285767">
        <w:rPr>
          <w:rFonts w:ascii="Times New Roman" w:hAnsi="Times New Roman" w:cs="Times New Roman"/>
          <w:sz w:val="26"/>
          <w:szCs w:val="26"/>
        </w:rPr>
        <w:t>т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ношения к безопасности общества и государства;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Эстетическое воспитание: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эстетическое отношение к миру в сочетании с военной культурой;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понимание и принятие эстетики военной формы, воинских ритуалов и боевых трад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ций.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Физическое воспитание: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осознание ценности жизни, сформированность ответственного отношения к своему здоровью и здоровью окружающих;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знание приёмов оказания первой помощи и тактической медицины, готовность прим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нять их в случае необходимости;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потребность в физическом совершенствовании, занятиях спортивно-оздоровительной деятельностью;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интерес к военно-прикладным видам спорта;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осознание последствий и активное неприятие вредных привычек и иных форм прич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нения вреда физическому и психическому здоровью.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Трудовое воспитание: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готовность к труду, осознание значимости трудовой деятельности для развития личн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сти, общества и государства, обеспечения национальной безопасности;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готовность к осознанному и ответственному соблюдению требований безопасности в процессе военной службы;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интерес к различным сферам профессиональной деятельности, включая военно-профессиональную деятельность;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готовность и способность к образованию и самообразованию на протяжении всей жи</w:t>
      </w:r>
      <w:r w:rsidRPr="00285767">
        <w:rPr>
          <w:rFonts w:ascii="Times New Roman" w:hAnsi="Times New Roman" w:cs="Times New Roman"/>
          <w:sz w:val="26"/>
          <w:szCs w:val="26"/>
        </w:rPr>
        <w:t>з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ни.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Экологическое воспитание: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lastRenderedPageBreak/>
        <w:t xml:space="preserve">- 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общества и государства;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планирование и осуществление действий в окружающей среде на основе соблюдения экологической грамотности и разумного природопользования в процессе военной службы;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активное неприятие действий, приносящих вред окружающей среде; умение прогноз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>ровать неблагоприятные экологические последствия предпринимаемых действий и предотвр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щать их;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расширение представлений о деятельности экологической направленности. 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Ценности научного познания: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сформированность мировоззрения, соответствующего текущему уровню развития в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енной науки, современных представлений о воинской деятельности;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понимание научно-практических основ военной службы, осознание значения военно-профессиональной деятельности в жизни общества и государства;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способность применять научные знания в процессе выполнения обязанностей военной службы, в том числе способность обоснованно и безопасно действовать в условиях ведения боевых действий.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285767">
        <w:rPr>
          <w:rFonts w:ascii="Times New Roman" w:hAnsi="Times New Roman" w:cs="Times New Roman"/>
          <w:b/>
          <w:sz w:val="26"/>
          <w:szCs w:val="26"/>
        </w:rPr>
        <w:t>Метапредметные результаты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   Метапредметные результаты, формируемые в ходе реализации курса внеурочной де</w:t>
      </w:r>
      <w:r w:rsidRPr="00285767">
        <w:rPr>
          <w:rFonts w:ascii="Times New Roman" w:hAnsi="Times New Roman" w:cs="Times New Roman"/>
          <w:sz w:val="26"/>
          <w:szCs w:val="26"/>
        </w:rPr>
        <w:t>я</w:t>
      </w:r>
      <w:r w:rsidRPr="00285767">
        <w:rPr>
          <w:rFonts w:ascii="Times New Roman" w:hAnsi="Times New Roman" w:cs="Times New Roman"/>
          <w:sz w:val="26"/>
          <w:szCs w:val="26"/>
        </w:rPr>
        <w:t xml:space="preserve">тельности «Начальная военная подготовка», должны отражать овладение универсальными учебными действиями.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>Овладение универсальными познавательными действиями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Базовые логические действия: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самостоятельно определять актуальные проблемные вопросы обеспечения военной безопасности государства, обосновывать их приоритет и всесторонне анализировать;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устанавливать существенный признак или основания для обобщения, сравнения и кла</w:t>
      </w:r>
      <w:r w:rsidRPr="00285767">
        <w:rPr>
          <w:rFonts w:ascii="Times New Roman" w:hAnsi="Times New Roman" w:cs="Times New Roman"/>
          <w:sz w:val="26"/>
          <w:szCs w:val="26"/>
        </w:rPr>
        <w:t>с</w:t>
      </w:r>
      <w:r w:rsidRPr="00285767">
        <w:rPr>
          <w:rFonts w:ascii="Times New Roman" w:hAnsi="Times New Roman" w:cs="Times New Roman"/>
          <w:sz w:val="26"/>
          <w:szCs w:val="26"/>
        </w:rPr>
        <w:t xml:space="preserve">сификации событий и явлений в военной сфере, выявлять их закономерности и противоречия;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определять цели действий применительно к заданной (смоделированной) ситуации, в</w:t>
      </w:r>
      <w:r w:rsidRPr="00285767">
        <w:rPr>
          <w:rFonts w:ascii="Times New Roman" w:hAnsi="Times New Roman" w:cs="Times New Roman"/>
          <w:sz w:val="26"/>
          <w:szCs w:val="26"/>
        </w:rPr>
        <w:t>ы</w:t>
      </w:r>
      <w:r w:rsidRPr="00285767">
        <w:rPr>
          <w:rFonts w:ascii="Times New Roman" w:hAnsi="Times New Roman" w:cs="Times New Roman"/>
          <w:sz w:val="26"/>
          <w:szCs w:val="26"/>
        </w:rPr>
        <w:t xml:space="preserve">бирать способы их достижения с учётом самостоятельно выделенных критериев в парадигме военной службы, оценивать риски возможных последствий собственных действий;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моделировать объекты (события, явления), связанные с военной службой, анализир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>вать их различные состояния для решения практических задач, переносить приобретённые зн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ния в повседневную жизнь;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планировать и осуществлять учебные действия в условиях дефицита информации, н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>обходимой для решения стоящей задачи; развивать творческое мышление при решении ситу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ционных задач.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Базовые исследовательские действия: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владеть научной терминологией, ключевыми понятиями и методами в военно-профессиональной сфере;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владеть видами деятельности по приобретению нового знания, его преобразованию и применению для решения различных учебных задач;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анализировать содержание учебных вопросов и заданий и выдвигать новые идеи, сам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>стоятельно выбирать оптимальный способ решения задач с учётом установленных (обоснова</w:t>
      </w:r>
      <w:r w:rsidRPr="00285767">
        <w:rPr>
          <w:rFonts w:ascii="Times New Roman" w:hAnsi="Times New Roman" w:cs="Times New Roman"/>
          <w:sz w:val="26"/>
          <w:szCs w:val="26"/>
        </w:rPr>
        <w:t>н</w:t>
      </w:r>
      <w:r w:rsidRPr="00285767">
        <w:rPr>
          <w:rFonts w:ascii="Times New Roman" w:hAnsi="Times New Roman" w:cs="Times New Roman"/>
          <w:sz w:val="26"/>
          <w:szCs w:val="26"/>
        </w:rPr>
        <w:t xml:space="preserve">ных) критериев;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lastRenderedPageBreak/>
        <w:t>- раскрывать проблемные вопросы, отражающие несоответствие между реальным (з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данным) и наиболее благоприятным состоянием объекта (явления) в повседневной жизни;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критически оценивать полученные в ходе решения учебных задач результаты, обосн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вывать предложения по их корректировке в новых условиях;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характеризовать приобретённые знания и навыки, оценивать возможность их реализ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ции в реальных ситуациях;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осуществлять целенаправленный поиск переноса средств и способов действия в пр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фессиональную среду;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уметь переносить знания в познавательную и практическую области жизнедеятельн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уметь интегрировать знания из разных предметных областей; выдвигать новые идеи, предлагать оригинальные подходы и решения учебных за-дач, связанных с военной службой, переносить приобретённые знания и навыки в повседневную жизнь.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Работа с информацией: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- </w:t>
      </w:r>
      <w:r w:rsidRPr="00285767">
        <w:rPr>
          <w:rFonts w:ascii="Times New Roman" w:hAnsi="Times New Roman" w:cs="Times New Roman"/>
          <w:sz w:val="26"/>
          <w:szCs w:val="26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оценивать достоверность, легитимность информации, её соответствие правовым и м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рально-этическим нормам;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владеть навыками по предотвращению рисков, профилактике угроз и защите от опа</w:t>
      </w:r>
      <w:r w:rsidRPr="00285767">
        <w:rPr>
          <w:rFonts w:ascii="Times New Roman" w:hAnsi="Times New Roman" w:cs="Times New Roman"/>
          <w:sz w:val="26"/>
          <w:szCs w:val="26"/>
        </w:rPr>
        <w:t>с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ностей цифровой среды;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использовать средства информационных и коммуникационных технологий в учебном процессе с соблюдением требований эргономики, тех-ники безопасности и гигиены.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>Овладение универсальными коммуникативными действиями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Общение: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соблюдать правила воинской вежливости и субординации, понимать значение социал</w:t>
      </w:r>
      <w:r w:rsidRPr="00285767">
        <w:rPr>
          <w:rFonts w:ascii="Times New Roman" w:hAnsi="Times New Roman" w:cs="Times New Roman"/>
          <w:sz w:val="26"/>
          <w:szCs w:val="26"/>
        </w:rPr>
        <w:t>ь</w:t>
      </w:r>
      <w:r w:rsidRPr="00285767">
        <w:rPr>
          <w:rFonts w:ascii="Times New Roman" w:hAnsi="Times New Roman" w:cs="Times New Roman"/>
          <w:sz w:val="26"/>
          <w:szCs w:val="26"/>
        </w:rPr>
        <w:t xml:space="preserve">ных ролей «начальник» — «подчинённый»;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владеть различными способами общения и взаимодействия; аргументированно вести диалог, уметь смягчать конфликтные ситуации;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развёрнуто и логично излагать свою точку зрения с использованием языковых средств.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Совместная деятельность: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понимать и использовать преимущества командной и индивидуальной работы; выб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>рать тематику и методы совместных действий с учётом общих интересов и возможностей ка</w:t>
      </w:r>
      <w:r w:rsidRPr="00285767">
        <w:rPr>
          <w:rFonts w:ascii="Times New Roman" w:hAnsi="Times New Roman" w:cs="Times New Roman"/>
          <w:sz w:val="26"/>
          <w:szCs w:val="26"/>
        </w:rPr>
        <w:t>ж</w:t>
      </w:r>
      <w:r w:rsidRPr="00285767">
        <w:rPr>
          <w:rFonts w:ascii="Times New Roman" w:hAnsi="Times New Roman" w:cs="Times New Roman"/>
          <w:sz w:val="26"/>
          <w:szCs w:val="26"/>
        </w:rPr>
        <w:t xml:space="preserve">дого члена коллектива;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оценивать качество своего вклада и каждого участника команды в общий результат по разработанным критериям;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осуществлять позитивное стратегическое поведение в различных ситуациях, проявлять творчество и воображение, быть инициативным.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Овладение универсальными регулятивными действиями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Самоорганизация: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самостоятельно осуществлять познавательную деятельность, выявлять проблемы, ст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>вить и формулировать собственные задачи в образовательной деятельности и жизненных с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туациях;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самостоятельно составлять план решения проблемы с учётом имеющихся ресурсов, собственных возможностей и предпочтений, давать оценку новым ситуациям;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оценивать приобретённый опыт;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Самоконтроль: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давать оценку новым ситуациям, вносить коррективы в деятельность, оценивать соо</w:t>
      </w:r>
      <w:r w:rsidRPr="00285767">
        <w:rPr>
          <w:rFonts w:ascii="Times New Roman" w:hAnsi="Times New Roman" w:cs="Times New Roman"/>
          <w:sz w:val="26"/>
          <w:szCs w:val="26"/>
        </w:rPr>
        <w:t>т</w:t>
      </w:r>
      <w:r w:rsidRPr="00285767">
        <w:rPr>
          <w:rFonts w:ascii="Times New Roman" w:hAnsi="Times New Roman" w:cs="Times New Roman"/>
          <w:sz w:val="26"/>
          <w:szCs w:val="26"/>
        </w:rPr>
        <w:t xml:space="preserve">ветствие результатов целям;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использовать приёмы рефлексии для оценки ситуации, выбора верного решения;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уметь оценивать риски и своевременно принимать решения по их снижению. 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Эмоциональный интеллект, предполагающий сформированность: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самосознания, включающего способность понимать своё эмоциональное состояние, в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деть направления развития собственной эмоциональной сферы, быть уверенным в себе;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</w:t>
      </w:r>
      <w:r w:rsidRPr="00285767">
        <w:rPr>
          <w:rFonts w:ascii="Times New Roman" w:hAnsi="Times New Roman" w:cs="Times New Roman"/>
          <w:sz w:val="26"/>
          <w:szCs w:val="26"/>
        </w:rPr>
        <w:t>б</w:t>
      </w:r>
      <w:r w:rsidRPr="00285767">
        <w:rPr>
          <w:rFonts w:ascii="Times New Roman" w:hAnsi="Times New Roman" w:cs="Times New Roman"/>
          <w:sz w:val="26"/>
          <w:szCs w:val="26"/>
        </w:rPr>
        <w:t xml:space="preserve">кость, быть открытым новому;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внутренней мотивации, включающей стремление к достижению цели и успеху, опт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мизм, инициативность, умение действовать, исходя из своих возможностей;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эмпатии, включающей способность понимать эмоциональное состояние других, учит</w:t>
      </w:r>
      <w:r w:rsidRPr="00285767">
        <w:rPr>
          <w:rFonts w:ascii="Times New Roman" w:hAnsi="Times New Roman" w:cs="Times New Roman"/>
          <w:sz w:val="26"/>
          <w:szCs w:val="26"/>
        </w:rPr>
        <w:t>ы</w:t>
      </w:r>
      <w:r w:rsidRPr="00285767">
        <w:rPr>
          <w:rFonts w:ascii="Times New Roman" w:hAnsi="Times New Roman" w:cs="Times New Roman"/>
          <w:sz w:val="26"/>
          <w:szCs w:val="26"/>
        </w:rPr>
        <w:t xml:space="preserve">вать его при осуществлении коммуникации, способность к сочувствию и сопереживанию;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социальных навыков, включающих способность выстраивать отношения с другими людьми, заботиться, проявлять интерес и разрешать конфликты.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Принятие себя и других людей: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принимать себя, понимая свои недостатки и достоинства; принимать мотивы и арг</w:t>
      </w:r>
      <w:r w:rsidRPr="00285767">
        <w:rPr>
          <w:rFonts w:ascii="Times New Roman" w:hAnsi="Times New Roman" w:cs="Times New Roman"/>
          <w:sz w:val="26"/>
          <w:szCs w:val="26"/>
        </w:rPr>
        <w:t>у</w:t>
      </w:r>
      <w:r w:rsidRPr="00285767">
        <w:rPr>
          <w:rFonts w:ascii="Times New Roman" w:hAnsi="Times New Roman" w:cs="Times New Roman"/>
          <w:sz w:val="26"/>
          <w:szCs w:val="26"/>
        </w:rPr>
        <w:t xml:space="preserve">менты других людей при анализе результатов деятельности;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признавать своё право и право других людей на ошибки; развивать способность пон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мать мир с позиции другого человека.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285767">
        <w:rPr>
          <w:rFonts w:ascii="Times New Roman" w:hAnsi="Times New Roman" w:cs="Times New Roman"/>
          <w:b/>
          <w:sz w:val="26"/>
          <w:szCs w:val="26"/>
        </w:rPr>
        <w:t>Предметные результаты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   Предметные результаты </w:t>
      </w:r>
      <w:r w:rsidRPr="00285767">
        <w:rPr>
          <w:rFonts w:ascii="Times New Roman" w:hAnsi="Times New Roman" w:cs="Times New Roman"/>
          <w:sz w:val="26"/>
          <w:szCs w:val="26"/>
        </w:rPr>
        <w:t>освоения Программы представлены с учётом специфики с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держания вопросов, затрагиваемых в ходе проведения учебных сборов.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  В период проведения учебных сборов обучающиеся получают ряд новых знаний, нав</w:t>
      </w:r>
      <w:r w:rsidRPr="00285767">
        <w:rPr>
          <w:rFonts w:ascii="Times New Roman" w:hAnsi="Times New Roman" w:cs="Times New Roman"/>
          <w:sz w:val="26"/>
          <w:szCs w:val="26"/>
        </w:rPr>
        <w:t>ы</w:t>
      </w:r>
      <w:r w:rsidRPr="00285767">
        <w:rPr>
          <w:rFonts w:ascii="Times New Roman" w:hAnsi="Times New Roman" w:cs="Times New Roman"/>
          <w:sz w:val="26"/>
          <w:szCs w:val="26"/>
        </w:rPr>
        <w:t xml:space="preserve">ков и умений, дополняющих содержание школьной программы, которые должны мотивировать их к получению военно-учётной специальности, способствовать быстрой адаптации к службе в Вооружённых Силах и помогать в выборе будущей профессиональной деятельности.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i/>
          <w:iCs/>
          <w:sz w:val="26"/>
          <w:szCs w:val="26"/>
        </w:rPr>
        <w:t xml:space="preserve">   Обучающиеся должны знать: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героическую историю Российского государства, Государственные сим-волы Росси</w:t>
      </w:r>
      <w:r w:rsidRPr="00285767">
        <w:rPr>
          <w:rFonts w:ascii="Times New Roman" w:hAnsi="Times New Roman" w:cs="Times New Roman"/>
          <w:sz w:val="26"/>
          <w:szCs w:val="26"/>
        </w:rPr>
        <w:t>й</w:t>
      </w:r>
      <w:r w:rsidRPr="00285767">
        <w:rPr>
          <w:rFonts w:ascii="Times New Roman" w:hAnsi="Times New Roman" w:cs="Times New Roman"/>
          <w:sz w:val="26"/>
          <w:szCs w:val="26"/>
        </w:rPr>
        <w:t xml:space="preserve">ской Федерации;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историю создания Вооружённых Сил Российской Федерации, их основные традиции;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lastRenderedPageBreak/>
        <w:t xml:space="preserve">- структуру и задачи, решаемые Вооружёнными Силами Российской Федерации; 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назначение и устройство основных видов стрелкового оружия, состоящего на вооруж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нии Сухопутных войск;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порядок и правила стрельбы из стрелкового оружия;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основы оказания первой помощи на поле боя;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боевые и технические характеристики основных образцов военной техники;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основы тактической, инженерной, разведывательной, технической под-готовки и связи;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приёмы и правила выполнения действий солдата в бою;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основные положения общевоинских уставов, права и обязанности военнослужащих; 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нормы и правила повседневной жизни и быта военнослужащих.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i/>
          <w:iCs/>
          <w:sz w:val="26"/>
          <w:szCs w:val="26"/>
        </w:rPr>
        <w:t xml:space="preserve">   Обучающиеся должны иметь представление: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возможностях человеческого организма;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боевых и технических характеристиках боевой техники;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об основах общевойскового боя;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об организации и тактике действий подразделений мотострелковых войск;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порядке инженерного оборудования позиции отделения;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об особенностях применения БПЛА на поле боя.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i/>
          <w:iCs/>
          <w:sz w:val="26"/>
          <w:szCs w:val="26"/>
        </w:rPr>
        <w:t xml:space="preserve">   Обучающиеся должны уметь: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вести огонь из стрелкового оружия;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выполнять строевые приёмы;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правильно ориентироваться на местности;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действовать на поле боя;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оборудовать окоп для стрельбы лёжа;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оказать первую помощь;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пользоваться средствами радиосвязи, вести радиообмен;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демонстрировать физическую подготовку и военную выправку.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Достижение указанных предметных результатов обеспечивается их детальным раскр</w:t>
      </w:r>
      <w:r w:rsidRPr="00285767">
        <w:rPr>
          <w:rFonts w:ascii="Times New Roman" w:hAnsi="Times New Roman" w:cs="Times New Roman"/>
          <w:sz w:val="26"/>
          <w:szCs w:val="26"/>
        </w:rPr>
        <w:t>ы</w:t>
      </w:r>
      <w:r w:rsidRPr="00285767">
        <w:rPr>
          <w:rFonts w:ascii="Times New Roman" w:hAnsi="Times New Roman" w:cs="Times New Roman"/>
          <w:sz w:val="26"/>
          <w:szCs w:val="26"/>
        </w:rPr>
        <w:t xml:space="preserve">тием для каждого модуля курса.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   Модуль № 1 «Тактическая подготовка»: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классифицировать основные виды тактических действий подразделений;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иметь представление об организационной структуре отделения и задачах личного с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става в бою;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характеризовать отличительные признаки подразделений иностранных армий;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выработать алгоритм действий в бою;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и объяснять боевой порядок отделения в обороне и наступлении;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владеть способами действий солдата в обороне, наступлении, при ведении наблюдения, действовать по сигналам оповещения и управления;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действовать и принимать обоснованное решение при внезапном нападении противника, решать ситуационные задачи;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выполнять тактические перемещения в составе групп, занимать позиции, преодолевать заграждения;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актуализировать информацию о военной топографии и ориентированию на местности;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знать и практически применять способы ориентирования на местности, владеть при</w:t>
      </w:r>
      <w:r w:rsidRPr="00285767">
        <w:rPr>
          <w:rFonts w:ascii="Times New Roman" w:hAnsi="Times New Roman" w:cs="Times New Roman"/>
          <w:sz w:val="26"/>
          <w:szCs w:val="26"/>
        </w:rPr>
        <w:t>ё</w:t>
      </w:r>
      <w:r w:rsidRPr="00285767">
        <w:rPr>
          <w:rFonts w:ascii="Times New Roman" w:hAnsi="Times New Roman" w:cs="Times New Roman"/>
          <w:sz w:val="26"/>
          <w:szCs w:val="26"/>
        </w:rPr>
        <w:t xml:space="preserve">мами выживания;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классифицировать приборы наблюдения;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владеть способами действия разведчика при наблюдении за противником;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lastRenderedPageBreak/>
        <w:t xml:space="preserve">- обоснованно действовать при получении оружия и военного имущества;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решать ситуационные задачи;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выполнять практические действия при совершении марша, внезапном нападении пр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>тивника,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 преодолении заражённого участка местности.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   Модуль № 2 «Огневая подготовка»: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вооружении отделения и тактико-технических характеристиках стрелкового оружия;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классифицировать виды стрелкового оружия и ручных гранат;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перспективах развития стрелкового оружия;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знать назначение и устройство частей и механизмов автомата, патронов и принадле</w:t>
      </w:r>
      <w:r w:rsidRPr="00285767">
        <w:rPr>
          <w:rFonts w:ascii="Times New Roman" w:hAnsi="Times New Roman" w:cs="Times New Roman"/>
          <w:sz w:val="26"/>
          <w:szCs w:val="26"/>
        </w:rPr>
        <w:t>ж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ностей, общее устройство ручных гранат;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уверенно и безопасно обращаться с оружием;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выполнять практические действия по неполной разборке и сборке автомата Калашн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кова;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порядок подготовки к бою ручных гранат;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и соблюдать меры безопасности при проведении занятий по боевой подготовке и обращении с оружием; 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самостоятельно оценивать риски нарушения правил и мер безопасности;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владеть навыками прицеливания и производства выстрела;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выполнять практические действия по изготовке к стрельбе из различных положений;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условия выполнения упражнений начальных стрельб и метания ручных гранат;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выполнять нормативы по снаряжению магазина боеприпасами и изготовке для стрел</w:t>
      </w:r>
      <w:r w:rsidRPr="00285767">
        <w:rPr>
          <w:rFonts w:ascii="Times New Roman" w:hAnsi="Times New Roman" w:cs="Times New Roman"/>
          <w:sz w:val="26"/>
          <w:szCs w:val="26"/>
        </w:rPr>
        <w:t>ь</w:t>
      </w:r>
      <w:r w:rsidRPr="00285767">
        <w:rPr>
          <w:rFonts w:ascii="Times New Roman" w:hAnsi="Times New Roman" w:cs="Times New Roman"/>
          <w:sz w:val="26"/>
          <w:szCs w:val="26"/>
        </w:rPr>
        <w:t xml:space="preserve">бы из положения лёжа;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выполнять упражнения начальных стрельб и метания учеб-но-имитационных ручных гранат.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Модуль № 3 «Основы технической подготовки и связи»: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иметь представления об основных образцах вооружения и военной техники, классиф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цировать виды боевых машин;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основные тактико-технические характеристики боевых машин;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иметь представление о способах боевого применения беспилотных летательных апп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ратов (БПЛА) и ведения разведки местности с помощью БПЛА;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алгоритм противодействия БПЛА противника;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выполнять практические действия по управлению БПЛА;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видах, предназначении, тактико-технических характеристиках средств связи;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классифицировать средства связи отделения;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об устройстве радиостанций и подготовке их к работе;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порядок перехода на запасные и резервные частоты радиостанций;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знать основные требования к ведению радиопереговоров;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способах обмана противника при ведении радиопереговоров;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выполнять практические действия по подготовке радиостанции к применению и вед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нию радиопереговоров.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   Модуль № 4 «Инженерная подготовка»: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иметь представление о порядке и сроках инженерного оборудования позиции отдел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ния и окопа для стрелка;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lastRenderedPageBreak/>
        <w:t xml:space="preserve">- знать назначение и порядок применения шанцевого инструмента;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способах маскировки окопа для стрельбы лёжа;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выполнять практические действия по оборудованию окопа для стрельбы лёжа;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классифицировать типы мин;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общее устройство и принцип действия противотанковых и противопехотных мин;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типах мин и порядке их установки;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выполнять практические действия по подготовке и установлению противотанковых и противопехотных мин;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демаскирующие признаки установки мин;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иметь представление о порядке обнаружения и обезвреживания взрывоопасных пре</w:t>
      </w:r>
      <w:r w:rsidRPr="00285767">
        <w:rPr>
          <w:rFonts w:ascii="Times New Roman" w:hAnsi="Times New Roman" w:cs="Times New Roman"/>
          <w:sz w:val="26"/>
          <w:szCs w:val="26"/>
        </w:rPr>
        <w:t>д</w:t>
      </w:r>
      <w:r w:rsidRPr="00285767">
        <w:rPr>
          <w:rFonts w:ascii="Times New Roman" w:hAnsi="Times New Roman" w:cs="Times New Roman"/>
          <w:sz w:val="26"/>
          <w:szCs w:val="26"/>
        </w:rPr>
        <w:t xml:space="preserve">метов;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выполнять практические действия по обнаружению мин с использованием миноискат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ля, щупа, кошки.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   Модуль № 5 «Радиационная, химическая и биологическая защита»: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об оружии массового поражения;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классифицировать виды ядерных взрывов;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о поражающих свойствах ядерного взрыва, зажигательного оружия, признаках применения отравляющих веществ и биологического оружия;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уверенно действовать при применении противником оружия массового поражения;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назначение и общее устройство средств индивидуальной защиты;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обладать навыком использования средств индивидуальной и коллективной защиты от оружия массового поражения;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знать порядок оказания первой помощи при поражении ядерным, химическим и бакт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риологическим (биологическим) оружием;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правила поведения на заражённой местности;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выполнять нормативы по радиационной, химической и биологической защите;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уметь пользоваться войсковыми средствами радиационного и химического контроля;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порядок подготовки к работе измерителей доз и войскового прибора химической разведки;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выполнять практические действия по измерению уровня радиационного фона.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   Модуль № 6 «Первая помощь (Тактическая медицина)»: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алгоритме оказания первой помощи;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состав и назначение средств оказания первой помощи;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классифицировать типы ранений;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знать порядок и условия остановки различных видов кровотечений, иммобилизации конечностей, действий при отсутствии признаков жизни, нарушении проходимости дыхател</w:t>
      </w:r>
      <w:r w:rsidRPr="00285767">
        <w:rPr>
          <w:rFonts w:ascii="Times New Roman" w:hAnsi="Times New Roman" w:cs="Times New Roman"/>
          <w:sz w:val="26"/>
          <w:szCs w:val="26"/>
        </w:rPr>
        <w:t>ь</w:t>
      </w:r>
      <w:r w:rsidRPr="00285767">
        <w:rPr>
          <w:rFonts w:ascii="Times New Roman" w:hAnsi="Times New Roman" w:cs="Times New Roman"/>
          <w:sz w:val="26"/>
          <w:szCs w:val="26"/>
        </w:rPr>
        <w:t xml:space="preserve">ных путей, общем переохлаждении и отморожении, перегревании и ожогах;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выполнять практические действия по оказанию первой помощи (проведение сердечно-лёгочной реанимации, восстановление проходимости дыхательных путей, остановка кровотеч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ния, наложение повязок, иммобилизация, психологическая поддержка);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зонах эвакуации (красная, жёлтая, зелёная);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об объёмах оказания первой помощи в зонах эвакуации;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иметь представление о порядке использования штатных и подручных средств эваку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ции;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lastRenderedPageBreak/>
        <w:t xml:space="preserve">- выполнять практические действия по эвакуации раненых с поля боя.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   Модуль № 7 «Общевоинские уставы»: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права и обязанности военнослужащих;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 принципах единоначалия;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уверенно определять знаки различия и воинские звания военнослужащих;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оценивать риски нарушения воинской дисциплины, самостоятельно вырабатывать м</w:t>
      </w:r>
      <w:r w:rsidRPr="00285767">
        <w:rPr>
          <w:rFonts w:ascii="Times New Roman" w:hAnsi="Times New Roman" w:cs="Times New Roman"/>
          <w:sz w:val="26"/>
          <w:szCs w:val="26"/>
        </w:rPr>
        <w:t>о</w:t>
      </w:r>
      <w:r w:rsidRPr="00285767">
        <w:rPr>
          <w:rFonts w:ascii="Times New Roman" w:hAnsi="Times New Roman" w:cs="Times New Roman"/>
          <w:sz w:val="26"/>
          <w:szCs w:val="26"/>
        </w:rPr>
        <w:t xml:space="preserve">дель поведения в воинском коллективе;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знать смысл понятия «внутренний порядок», роль лиц суточного наряда в его подде</w:t>
      </w:r>
      <w:r w:rsidRPr="00285767">
        <w:rPr>
          <w:rFonts w:ascii="Times New Roman" w:hAnsi="Times New Roman" w:cs="Times New Roman"/>
          <w:sz w:val="26"/>
          <w:szCs w:val="26"/>
        </w:rPr>
        <w:t>р</w:t>
      </w:r>
      <w:r w:rsidRPr="00285767">
        <w:rPr>
          <w:rFonts w:ascii="Times New Roman" w:hAnsi="Times New Roman" w:cs="Times New Roman"/>
          <w:sz w:val="26"/>
          <w:szCs w:val="26"/>
        </w:rPr>
        <w:t xml:space="preserve">жании;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об обязанностях лиц суточного наряда по роте;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обладать навыками, необходимыми для освоения обязанностей дневального по роте;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классифицировать виды караулов и их предназначение;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смысл понятия «неприкосновенность часового»;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понимать обязанности часового и особенности применения оружия;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оценивать риски нарушения порядка несения караульной службы, быть готовым к н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сению караульной службы.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   Модуль № 8 «Строевая подготовка»: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иметь представление об основных положениях строевого устава;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и практически выполнять строевые приёмы на месте;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понимать алгоритм выполнения строевых приёмов в движении;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и практически выполнять строевые приёмы в движении без оружия; 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понимать алгоритм выполнения строевых приёмов с оружием; 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и практически выполнять строевые приёмы с оружием на месте;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и практически выполнять основные строевые приёмы в составе подразделения в движении.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   Модуль № 9 «Основы безопасности военной службы»: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классифицировать опасные факторы военной службы, виды нарушений правил и мер безопасности;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знать и соблюдать меры безопасности при проведении занятий по боевой подготовке и обращении с оружием;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оценивать риски нарушения правил и мер безопасности, обладать навыками минимиз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ции рисков.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>Тематический блок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(вариативный компонент «Патриотическое воспитание и профессиональная ориент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ция»)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Модуль «Структура органов государственной власти.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Права и обязанности граждан, включая воинскую обязанность.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>Взаимодействие гражданина с государством и обществом, гражданские инициат</w:t>
      </w:r>
      <w:r w:rsidRPr="00285767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вы и волонтёрство»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85767">
        <w:rPr>
          <w:rFonts w:ascii="Times New Roman" w:hAnsi="Times New Roman" w:cs="Times New Roman"/>
          <w:i/>
          <w:iCs/>
          <w:sz w:val="26"/>
          <w:szCs w:val="26"/>
        </w:rPr>
        <w:t xml:space="preserve">Участники сборов получат представление: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структуре органов государственной власти Российский Федерации;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конституционных гарантиях прав и свобод граждан, об обязанностях граждан перед государством и обществом, о воинской обязанности;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гражданственности, патриотизме и их взаимосвязи;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 правообразующих принципах: равенство, свобода, справедливость, о сфере правовых отношений между людьми, а также между лично-стью и государством, регулируемых дейс</w:t>
      </w:r>
      <w:r w:rsidRPr="00285767">
        <w:rPr>
          <w:rFonts w:ascii="Times New Roman" w:hAnsi="Times New Roman" w:cs="Times New Roman"/>
          <w:sz w:val="26"/>
          <w:szCs w:val="26"/>
        </w:rPr>
        <w:t>т</w:t>
      </w:r>
      <w:r w:rsidRPr="00285767">
        <w:rPr>
          <w:rFonts w:ascii="Times New Roman" w:hAnsi="Times New Roman" w:cs="Times New Roman"/>
          <w:sz w:val="26"/>
          <w:szCs w:val="26"/>
        </w:rPr>
        <w:t xml:space="preserve">вующим правом;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lastRenderedPageBreak/>
        <w:t>- об институтах гражданского общества, политических партиях и общественных объед</w:t>
      </w:r>
      <w:r w:rsidRPr="00285767">
        <w:rPr>
          <w:rFonts w:ascii="Times New Roman" w:hAnsi="Times New Roman" w:cs="Times New Roman"/>
          <w:sz w:val="26"/>
          <w:szCs w:val="26"/>
        </w:rPr>
        <w:t>и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нениях;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 роли и значении волонтёрской деятельности в развитии общества и государства.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>Профориентационный модуль «Профессии будущего — современная наука и выс</w:t>
      </w:r>
      <w:r w:rsidRPr="00285767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кие технологии в военной сфере, военные и гражданские специальности»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85767">
        <w:rPr>
          <w:rFonts w:ascii="Times New Roman" w:hAnsi="Times New Roman" w:cs="Times New Roman"/>
          <w:i/>
          <w:iCs/>
          <w:sz w:val="26"/>
          <w:szCs w:val="26"/>
        </w:rPr>
        <w:t xml:space="preserve">Участники сборов получат представление: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тенденциях развития и изменениях на рынке труда;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военно-учётных специальностях;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об организации подготовки офицерских кадров для Вооружённых Сил Российской Ф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дерации, МВД России, ФСБ, России, МЧС России, Росгвардии и др.;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новых и перспективных военных профессиях.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>Модуль «Гибридные войны и невоенные конфликты в современном мире, прот</w:t>
      </w:r>
      <w:r w:rsidRPr="00285767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водействие негативным тенденциям в международных отношениях»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85767">
        <w:rPr>
          <w:rFonts w:ascii="Times New Roman" w:hAnsi="Times New Roman" w:cs="Times New Roman"/>
          <w:i/>
          <w:iCs/>
          <w:sz w:val="26"/>
          <w:szCs w:val="26"/>
        </w:rPr>
        <w:t xml:space="preserve">Участники сборов получат представление: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конструктивных и деструктивных ценностях;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том, как формируется личностная система ценностей;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разных видах воздействий на общественное сознание;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 роли средств массовой информации в современном мире и об их влиянии на общес</w:t>
      </w:r>
      <w:r w:rsidRPr="00285767">
        <w:rPr>
          <w:rFonts w:ascii="Times New Roman" w:hAnsi="Times New Roman" w:cs="Times New Roman"/>
          <w:sz w:val="26"/>
          <w:szCs w:val="26"/>
        </w:rPr>
        <w:t>т</w:t>
      </w:r>
      <w:r w:rsidRPr="00285767">
        <w:rPr>
          <w:rFonts w:ascii="Times New Roman" w:hAnsi="Times New Roman" w:cs="Times New Roman"/>
          <w:sz w:val="26"/>
          <w:szCs w:val="26"/>
        </w:rPr>
        <w:t xml:space="preserve">во;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 роли пропаганды в информационно-психологическом противостоянии на междун</w:t>
      </w:r>
      <w:r w:rsidRPr="00285767">
        <w:rPr>
          <w:rFonts w:ascii="Times New Roman" w:hAnsi="Times New Roman" w:cs="Times New Roman"/>
          <w:sz w:val="26"/>
          <w:szCs w:val="26"/>
        </w:rPr>
        <w:t>а</w:t>
      </w:r>
      <w:r w:rsidRPr="00285767">
        <w:rPr>
          <w:rFonts w:ascii="Times New Roman" w:hAnsi="Times New Roman" w:cs="Times New Roman"/>
          <w:sz w:val="26"/>
          <w:szCs w:val="26"/>
        </w:rPr>
        <w:t xml:space="preserve">родной - арене;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невоенных мерах воздействия в системе международных отношений;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технологиях ведения гибридных войн;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признаках искажения информации в целях негативного воздействия на общество;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методах и средствах воздействия на общество в целях дестабилизации.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>Модуль «Ратные страницы истории Отечества. Подвиг народа в Великой Отечес</w:t>
      </w:r>
      <w:r w:rsidRPr="00285767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венной войне 1941—1945 годов»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85767">
        <w:rPr>
          <w:rFonts w:ascii="Times New Roman" w:hAnsi="Times New Roman" w:cs="Times New Roman"/>
          <w:i/>
          <w:iCs/>
          <w:sz w:val="26"/>
          <w:szCs w:val="26"/>
        </w:rPr>
        <w:t xml:space="preserve">Участники сборов получат представление: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событиях, ставших основой государственных праздников и памятных дат России;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 причинах начала Великой Отечественной войны и усилиях СССР по её предотвращ</w:t>
      </w:r>
      <w:r w:rsidRPr="00285767">
        <w:rPr>
          <w:rFonts w:ascii="Times New Roman" w:hAnsi="Times New Roman" w:cs="Times New Roman"/>
          <w:sz w:val="26"/>
          <w:szCs w:val="26"/>
        </w:rPr>
        <w:t>е</w:t>
      </w:r>
      <w:r w:rsidRPr="00285767">
        <w:rPr>
          <w:rFonts w:ascii="Times New Roman" w:hAnsi="Times New Roman" w:cs="Times New Roman"/>
          <w:sz w:val="26"/>
          <w:szCs w:val="26"/>
        </w:rPr>
        <w:t xml:space="preserve">нию;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>- об основных битвах и операциях Великой Отечественной войны (Битва за Москву, Сталинградская битва, Курская дуга, битва за Кавказ, освобождение Украины, операция «Ба</w:t>
      </w:r>
      <w:r w:rsidRPr="00285767">
        <w:rPr>
          <w:rFonts w:ascii="Times New Roman" w:hAnsi="Times New Roman" w:cs="Times New Roman"/>
          <w:sz w:val="26"/>
          <w:szCs w:val="26"/>
        </w:rPr>
        <w:t>г</w:t>
      </w:r>
      <w:r w:rsidRPr="00285767">
        <w:rPr>
          <w:rFonts w:ascii="Times New Roman" w:hAnsi="Times New Roman" w:cs="Times New Roman"/>
          <w:sz w:val="26"/>
          <w:szCs w:val="26"/>
        </w:rPr>
        <w:t xml:space="preserve">ратион», освобождение Европы, Берлинская операция);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вкладе народа в победу на трудовом фронте;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героях Великой Отечественной войны;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значении Великой Отечественной войны в жизни каждой семьи участников сборов.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b/>
          <w:bCs/>
          <w:sz w:val="26"/>
          <w:szCs w:val="26"/>
        </w:rPr>
        <w:t xml:space="preserve">В ходе изучения спортивной программы </w:t>
      </w:r>
      <w:r w:rsidRPr="00285767">
        <w:rPr>
          <w:rFonts w:ascii="Times New Roman" w:hAnsi="Times New Roman" w:cs="Times New Roman"/>
          <w:sz w:val="26"/>
          <w:szCs w:val="26"/>
        </w:rPr>
        <w:t xml:space="preserve">участники сборов получат представление: </w:t>
      </w: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технике выполнения базовых упражнений общей физической подготовки (ОФП); </w:t>
      </w:r>
    </w:p>
    <w:p w:rsid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767">
        <w:rPr>
          <w:rFonts w:ascii="Times New Roman" w:hAnsi="Times New Roman" w:cs="Times New Roman"/>
          <w:sz w:val="26"/>
          <w:szCs w:val="26"/>
        </w:rPr>
        <w:t xml:space="preserve">- о технике безопасности при занятиях физической культурой. </w:t>
      </w:r>
    </w:p>
    <w:p w:rsid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5767" w:rsidRPr="00285767" w:rsidRDefault="00285767" w:rsidP="00285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5767" w:rsidRPr="00285767" w:rsidRDefault="00285767" w:rsidP="0028576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5767">
        <w:rPr>
          <w:rFonts w:ascii="Times New Roman" w:eastAsia="OfficinaSansBoldITC" w:hAnsi="Times New Roman" w:cs="Times New Roman"/>
          <w:b/>
          <w:sz w:val="26"/>
          <w:szCs w:val="26"/>
        </w:rPr>
        <w:lastRenderedPageBreak/>
        <w:t>III</w:t>
      </w:r>
      <w:r w:rsidRPr="00285767">
        <w:rPr>
          <w:rFonts w:ascii="Times New Roman" w:hAnsi="Times New Roman" w:cs="Times New Roman"/>
          <w:b/>
          <w:sz w:val="26"/>
          <w:szCs w:val="26"/>
        </w:rPr>
        <w:t>.Тематическое планирование</w:t>
      </w:r>
    </w:p>
    <w:tbl>
      <w:tblPr>
        <w:tblW w:w="100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3756"/>
        <w:gridCol w:w="857"/>
        <w:gridCol w:w="1325"/>
        <w:gridCol w:w="1559"/>
        <w:gridCol w:w="1025"/>
        <w:gridCol w:w="960"/>
      </w:tblGrid>
      <w:tr w:rsidR="00285767" w:rsidRPr="00285767" w:rsidTr="00285767">
        <w:trPr>
          <w:trHeight w:val="144"/>
        </w:trPr>
        <w:tc>
          <w:tcPr>
            <w:tcW w:w="5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№ п/п 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37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Наименование разделов и тем программы 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37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Количество часов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Электронные (цифровые) о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б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</w:t>
            </w:r>
            <w:bookmarkStart w:id="0" w:name="_GoBack"/>
            <w:bookmarkEnd w:id="0"/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овательные ресурсы 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37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Всего 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Контрольные работы 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Практические работы 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100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Раздел 1.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Модуль "</w:t>
            </w:r>
            <w:r w:rsidRPr="00285767">
              <w:rPr>
                <w:rFonts w:ascii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Тактическая и огневая подготовка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"</w:t>
            </w: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1.1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Основные виды тактических действий. Организационно-штатная структура мотостре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л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кового отделения (взвода)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1 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8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1.2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Основы действий мотострелк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вого отделения в обороне и н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ступлении. Действия мот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стрелкового отделения в ра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з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ведке. Действия мотострелков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го отделения в дозоре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1 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9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1.3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Виды, назначение и тактико-технические характеристики стрелкового оружия и ручных гранат Сухопутных войск. 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1 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0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1.4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Общее устройство автомата К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лашникова и ручных гранат. Уход за стрелковым оружием, его хранение и сбережение. Требования безопасности при обращении с оружием и бо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е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припасами. Правила стрельбы из стрелкового оружия и мет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ния ручных гранат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1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Итого по разделу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4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100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Раздел 2.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Модуль "</w:t>
            </w:r>
            <w:r w:rsidRPr="00285767">
              <w:rPr>
                <w:rFonts w:ascii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Основы технической подготовки и связи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 "</w:t>
            </w: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2.1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Основные образцы вооружения и военной техники Сухопутных войск. Боевое применение бе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с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пилотных летательных аппар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тов (БПЛА). Средства ради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связи отделения (взвода). Пр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вила ведения переговоров на средствах связи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2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1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2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2.2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Стартовая диагностика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Итого по разделу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3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100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Раздел 3.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Модуль "</w:t>
            </w:r>
            <w:r w:rsidRPr="00285767">
              <w:rPr>
                <w:rFonts w:ascii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Инженерная подготовка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 "</w:t>
            </w: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lastRenderedPageBreak/>
              <w:t>3.1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Оборудование позиции отдел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е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ния. Последовательность 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т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рывки окопа для стрелка. Ми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но-взрывные инженерные з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граждения. Инженерная разве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д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ка местности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2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3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Итого по разделу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2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80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Раздел 4.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Модуль "</w:t>
            </w:r>
            <w:r w:rsidRPr="00285767">
              <w:rPr>
                <w:rFonts w:ascii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Радиационная, химическая и биологическая защита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 "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4.1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Оружие массового поражения. Ядерное, химическое и биол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гическое оружие. Зажигател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ь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ные смеси. Средства индивид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у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альной и коллективной защиты от оружия массового пораж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е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ния. Оказание первой помощи при поражении ядерным, хим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ческим и бактериологическим (биологическим) оружием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2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4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Итого по разделу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2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80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Раздел 5.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Модуль "</w:t>
            </w:r>
            <w:r w:rsidRPr="00285767">
              <w:rPr>
                <w:rFonts w:ascii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Общевоинские уставы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 "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5.1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Военнослужащие и взаимоо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т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ношения между ними. Общие обязанности и юридическая 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т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ветственность военнослужащих Внутренний порядок в подра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з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делении. Обязанности должн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стных лиц суточного наряда в роте Организация несения кар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ульной службы. Обязанности должностных лиц караула. 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3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5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Итого по разделу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3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25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100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Раздел 6.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Модуль "</w:t>
            </w:r>
            <w:r w:rsidRPr="00285767">
              <w:rPr>
                <w:rFonts w:ascii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Строевая подготовка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 xml:space="preserve"> "</w:t>
            </w: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6.1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Общие положения Строевого устава. Строи отделения. Строевая стойка и повороты на м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е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сте. Выполнение воинского приветствия на месте. Строевые приёмы с оружием. Строевые приёмы на месте и в движении в составе отделения (взвода)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3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1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6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lastRenderedPageBreak/>
              <w:t>6.2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Промежуточная контрольная работа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Итого по разделу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4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100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Раздел 7.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Модуль "</w:t>
            </w:r>
            <w:r w:rsidRPr="00285767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</w:rPr>
              <w:t xml:space="preserve"> Оказание первой помощи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"</w:t>
            </w: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7.1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Общая последовательность действий на месте происшес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т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вия с наличием пострада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ших. Соблюдение правил личной безопасности и обеспечение безопасных условий для оказ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ния первой помощи (во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з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можные факторы риска, их устранение). Простейшие меры профилакт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ки инфекционных заболеваний, передающихся при непосредс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т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венном контакте с человеком, его кровью и другими биолог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ческими жидк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стями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5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2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7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Итого по разделу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5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100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Раздел 8.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Модуль "</w:t>
            </w:r>
            <w:r w:rsidRPr="00285767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</w:rPr>
              <w:t xml:space="preserve"> Обучение оказанию первой помощи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"</w:t>
            </w: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8.1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Отработка приёмов восстано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ления проходимости верхних дыхательных путей. Оценка признаков жизни у пострада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шего. 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Отработка вызова скорой мед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цинской помощи, других спец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альных служб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4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2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8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Итого по разделу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4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100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Раздел 9.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Модуль "</w:t>
            </w:r>
            <w:r w:rsidRPr="00285767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</w:rPr>
              <w:t xml:space="preserve"> Основы ухода за больным </w:t>
            </w:r>
            <w:r w:rsidRPr="00285767"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  <w:t>"</w:t>
            </w:r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9.1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Санитарноэпидемиологический режим </w:t>
            </w:r>
          </w:p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в медицинских организациях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1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19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9.2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Измерение пульса и артериал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ь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ного давления. 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20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9.3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Основы ухода за тяжелобол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ь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ными. Гигиеническая обработка пациента. 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21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9.4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Мониторинг пациента дома и в палате. 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22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9.5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Этика и деонтология медици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</w:t>
            </w: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ского работника.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2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hyperlink r:id="rId23" w:history="1">
              <w:r w:rsidRPr="00285767">
                <w:rPr>
                  <w:rFonts w:ascii="Times New Roman" w:hAnsi="Times New Roman" w:cs="Times New Roman"/>
                  <w:color w:val="0000FF"/>
                  <w:kern w:val="2"/>
                  <w:sz w:val="26"/>
                  <w:szCs w:val="26"/>
                  <w:u w:val="single"/>
                </w:rPr>
                <w:t>http://school-collection.edu.ru</w:t>
              </w:r>
            </w:hyperlink>
          </w:p>
        </w:tc>
      </w:tr>
      <w:tr w:rsidR="00285767" w:rsidRPr="00285767" w:rsidTr="00285767">
        <w:trPr>
          <w:trHeight w:val="14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lastRenderedPageBreak/>
              <w:t>9.6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Промежуточная аттестация. Контрольная работа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Итого по разделу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7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:vertAlign w:val="superscript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  <w:tr w:rsidR="00285767" w:rsidRPr="00285767" w:rsidTr="00285767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34 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5767" w:rsidRPr="00285767" w:rsidRDefault="00285767" w:rsidP="006539C9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285767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7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5767" w:rsidRPr="00285767" w:rsidRDefault="00285767" w:rsidP="006539C9">
            <w:pPr>
              <w:spacing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</w:p>
        </w:tc>
      </w:tr>
    </w:tbl>
    <w:p w:rsidR="00285767" w:rsidRPr="00285767" w:rsidRDefault="00285767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sectPr w:rsidR="00285767" w:rsidRPr="00285767" w:rsidSect="000E4896">
      <w:footerReference w:type="even" r:id="rId24"/>
      <w:footerReference w:type="default" r:id="rId25"/>
      <w:pgSz w:w="11910" w:h="16840"/>
      <w:pgMar w:top="1134" w:right="711" w:bottom="851" w:left="1276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B50" w:rsidRDefault="00891B50" w:rsidP="00A21F86">
      <w:pPr>
        <w:spacing w:line="240" w:lineRule="auto"/>
      </w:pPr>
      <w:r>
        <w:separator/>
      </w:r>
    </w:p>
  </w:endnote>
  <w:endnote w:type="continuationSeparator" w:id="0">
    <w:p w:rsidR="00891B50" w:rsidRDefault="00891B50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Franklin Gothic Demi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f0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B50" w:rsidRDefault="00891B50" w:rsidP="00A21F86">
      <w:pPr>
        <w:spacing w:line="240" w:lineRule="auto"/>
      </w:pPr>
      <w:r>
        <w:separator/>
      </w:r>
    </w:p>
  </w:footnote>
  <w:footnote w:type="continuationSeparator" w:id="0">
    <w:p w:rsidR="00891B50" w:rsidRDefault="00891B50" w:rsidP="00A21F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0A870569"/>
    <w:multiLevelType w:val="hybridMultilevel"/>
    <w:tmpl w:val="927AC8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0E126834"/>
    <w:multiLevelType w:val="hybridMultilevel"/>
    <w:tmpl w:val="C524A680"/>
    <w:lvl w:ilvl="0" w:tplc="F7BC9BE4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96082E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50B82420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52D080D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65481B9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DC8A4A5A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4309538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30E63C0A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99F4BF4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2" w15:restartNumberingAfterBreak="0">
    <w:nsid w:val="0EB0324E"/>
    <w:multiLevelType w:val="hybridMultilevel"/>
    <w:tmpl w:val="2EF4BB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9449C"/>
    <w:multiLevelType w:val="multilevel"/>
    <w:tmpl w:val="18DC0A24"/>
    <w:styleLink w:val="WWNum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8" w15:restartNumberingAfterBreak="0">
    <w:nsid w:val="18540AF5"/>
    <w:multiLevelType w:val="hybridMultilevel"/>
    <w:tmpl w:val="140C98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03D6C84"/>
    <w:multiLevelType w:val="hybridMultilevel"/>
    <w:tmpl w:val="C1D21104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6553AA"/>
    <w:multiLevelType w:val="hybridMultilevel"/>
    <w:tmpl w:val="B7DE5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0B09A3"/>
    <w:multiLevelType w:val="hybridMultilevel"/>
    <w:tmpl w:val="E6AABF28"/>
    <w:styleLink w:val="WWNum6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41F6206"/>
    <w:multiLevelType w:val="hybridMultilevel"/>
    <w:tmpl w:val="86BAF8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6" w15:restartNumberingAfterBreak="0">
    <w:nsid w:val="28EB71DD"/>
    <w:multiLevelType w:val="hybridMultilevel"/>
    <w:tmpl w:val="F696A0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57270"/>
    <w:multiLevelType w:val="hybridMultilevel"/>
    <w:tmpl w:val="EC3E8D44"/>
    <w:lvl w:ilvl="0" w:tplc="3788BD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E6C6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500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C5E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EAB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A31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FE1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90D3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EE15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53C0EF1"/>
    <w:multiLevelType w:val="hybridMultilevel"/>
    <w:tmpl w:val="95A46098"/>
    <w:styleLink w:val="311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6" w15:restartNumberingAfterBreak="0">
    <w:nsid w:val="4A5C0232"/>
    <w:multiLevelType w:val="hybridMultilevel"/>
    <w:tmpl w:val="D54419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620241"/>
    <w:multiLevelType w:val="hybridMultilevel"/>
    <w:tmpl w:val="4AD0A4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2325CA"/>
    <w:multiLevelType w:val="hybridMultilevel"/>
    <w:tmpl w:val="EA882B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0" w15:restartNumberingAfterBreak="0">
    <w:nsid w:val="53331997"/>
    <w:multiLevelType w:val="hybridMultilevel"/>
    <w:tmpl w:val="F0B60784"/>
    <w:lvl w:ilvl="0" w:tplc="D4685AD8">
      <w:start w:val="1"/>
      <w:numFmt w:val="decimal"/>
      <w:lvlText w:val="%1)"/>
      <w:lvlJc w:val="left"/>
      <w:pPr>
        <w:ind w:left="989" w:hanging="31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762CCA2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0A8CEBB0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6E9A9E40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93C453F2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C7FEDFAA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FE7EF468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F56E09D6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D9564F30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41" w15:restartNumberingAfterBreak="0">
    <w:nsid w:val="5CEE5529"/>
    <w:multiLevelType w:val="hybridMultilevel"/>
    <w:tmpl w:val="B36CC2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44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6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7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2E87F01"/>
    <w:multiLevelType w:val="hybridMultilevel"/>
    <w:tmpl w:val="A4024E32"/>
    <w:styleLink w:val="111"/>
    <w:lvl w:ilvl="0" w:tplc="0419000D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51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2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2457C"/>
    <w:multiLevelType w:val="hybridMultilevel"/>
    <w:tmpl w:val="EEF60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abstractNum w:abstractNumId="55" w15:restartNumberingAfterBreak="0">
    <w:nsid w:val="7CB207DB"/>
    <w:multiLevelType w:val="hybridMultilevel"/>
    <w:tmpl w:val="13C82F1C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13"/>
  </w:num>
  <w:num w:numId="5">
    <w:abstractNumId w:val="30"/>
  </w:num>
  <w:num w:numId="6">
    <w:abstractNumId w:val="47"/>
  </w:num>
  <w:num w:numId="7">
    <w:abstractNumId w:val="4"/>
  </w:num>
  <w:num w:numId="8">
    <w:abstractNumId w:val="33"/>
  </w:num>
  <w:num w:numId="9">
    <w:abstractNumId w:val="16"/>
  </w:num>
  <w:num w:numId="10">
    <w:abstractNumId w:val="19"/>
  </w:num>
  <w:num w:numId="11">
    <w:abstractNumId w:val="28"/>
  </w:num>
  <w:num w:numId="12">
    <w:abstractNumId w:val="6"/>
  </w:num>
  <w:num w:numId="13">
    <w:abstractNumId w:val="14"/>
  </w:num>
  <w:num w:numId="14">
    <w:abstractNumId w:val="10"/>
  </w:num>
  <w:num w:numId="15">
    <w:abstractNumId w:val="45"/>
  </w:num>
  <w:num w:numId="16">
    <w:abstractNumId w:val="42"/>
  </w:num>
  <w:num w:numId="17">
    <w:abstractNumId w:val="46"/>
  </w:num>
  <w:num w:numId="18">
    <w:abstractNumId w:val="35"/>
  </w:num>
  <w:num w:numId="19">
    <w:abstractNumId w:val="29"/>
  </w:num>
  <w:num w:numId="20">
    <w:abstractNumId w:val="34"/>
  </w:num>
  <w:num w:numId="21">
    <w:abstractNumId w:val="52"/>
  </w:num>
  <w:num w:numId="22">
    <w:abstractNumId w:val="43"/>
  </w:num>
  <w:num w:numId="23">
    <w:abstractNumId w:val="50"/>
  </w:num>
  <w:num w:numId="24">
    <w:abstractNumId w:val="49"/>
  </w:num>
  <w:num w:numId="25">
    <w:abstractNumId w:val="32"/>
  </w:num>
  <w:num w:numId="26">
    <w:abstractNumId w:val="31"/>
  </w:num>
  <w:num w:numId="27">
    <w:abstractNumId w:val="44"/>
  </w:num>
  <w:num w:numId="28">
    <w:abstractNumId w:val="25"/>
  </w:num>
  <w:num w:numId="29">
    <w:abstractNumId w:val="51"/>
  </w:num>
  <w:num w:numId="30">
    <w:abstractNumId w:val="5"/>
  </w:num>
  <w:num w:numId="31">
    <w:abstractNumId w:val="9"/>
  </w:num>
  <w:num w:numId="32">
    <w:abstractNumId w:val="39"/>
  </w:num>
  <w:num w:numId="33">
    <w:abstractNumId w:val="17"/>
  </w:num>
  <w:num w:numId="34">
    <w:abstractNumId w:val="7"/>
  </w:num>
  <w:num w:numId="35">
    <w:abstractNumId w:val="3"/>
  </w:num>
  <w:num w:numId="36">
    <w:abstractNumId w:val="23"/>
  </w:num>
  <w:num w:numId="37">
    <w:abstractNumId w:val="48"/>
  </w:num>
  <w:num w:numId="38">
    <w:abstractNumId w:val="54"/>
  </w:num>
  <w:num w:numId="39">
    <w:abstractNumId w:val="8"/>
  </w:num>
  <w:num w:numId="40">
    <w:abstractNumId w:val="55"/>
  </w:num>
  <w:num w:numId="41">
    <w:abstractNumId w:val="37"/>
  </w:num>
  <w:num w:numId="42">
    <w:abstractNumId w:val="27"/>
  </w:num>
  <w:num w:numId="43">
    <w:abstractNumId w:val="53"/>
  </w:num>
  <w:num w:numId="44">
    <w:abstractNumId w:val="38"/>
  </w:num>
  <w:num w:numId="45">
    <w:abstractNumId w:val="24"/>
  </w:num>
  <w:num w:numId="46">
    <w:abstractNumId w:val="41"/>
  </w:num>
  <w:num w:numId="47">
    <w:abstractNumId w:val="21"/>
  </w:num>
  <w:num w:numId="48">
    <w:abstractNumId w:val="18"/>
  </w:num>
  <w:num w:numId="49">
    <w:abstractNumId w:val="12"/>
  </w:num>
  <w:num w:numId="50">
    <w:abstractNumId w:val="36"/>
  </w:num>
  <w:num w:numId="51">
    <w:abstractNumId w:val="22"/>
  </w:num>
  <w:num w:numId="52">
    <w:abstractNumId w:val="26"/>
  </w:num>
  <w:num w:numId="53">
    <w:abstractNumId w:val="11"/>
  </w:num>
  <w:num w:numId="54">
    <w:abstractNumId w:val="4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5839"/>
    <w:rsid w:val="000373A0"/>
    <w:rsid w:val="00037C96"/>
    <w:rsid w:val="00043512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96"/>
    <w:rsid w:val="000E48FC"/>
    <w:rsid w:val="000F0E17"/>
    <w:rsid w:val="000F1516"/>
    <w:rsid w:val="000F2456"/>
    <w:rsid w:val="000F2B81"/>
    <w:rsid w:val="0010048F"/>
    <w:rsid w:val="001066AC"/>
    <w:rsid w:val="00106713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1F75C0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5BB2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363C"/>
    <w:rsid w:val="00276DEE"/>
    <w:rsid w:val="00280ABA"/>
    <w:rsid w:val="00285767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4BBC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3801"/>
    <w:rsid w:val="00416172"/>
    <w:rsid w:val="00424C93"/>
    <w:rsid w:val="00425CBF"/>
    <w:rsid w:val="004328DC"/>
    <w:rsid w:val="0043499A"/>
    <w:rsid w:val="00436717"/>
    <w:rsid w:val="0043685D"/>
    <w:rsid w:val="004369B7"/>
    <w:rsid w:val="00442B20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2608"/>
    <w:rsid w:val="005C3275"/>
    <w:rsid w:val="005C675C"/>
    <w:rsid w:val="005D08FF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4E57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1B50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998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0AD4"/>
    <w:rsid w:val="009A4817"/>
    <w:rsid w:val="009A5964"/>
    <w:rsid w:val="009B0327"/>
    <w:rsid w:val="009B1DBE"/>
    <w:rsid w:val="009B250F"/>
    <w:rsid w:val="009B2D42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0A7D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3A95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77ED9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096A"/>
    <w:rsid w:val="00BB192C"/>
    <w:rsid w:val="00BB2AA4"/>
    <w:rsid w:val="00BB6C87"/>
    <w:rsid w:val="00BC0706"/>
    <w:rsid w:val="00BC276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2DB6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2F0C"/>
    <w:rsid w:val="00CA653D"/>
    <w:rsid w:val="00CA6576"/>
    <w:rsid w:val="00CB2BBC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173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D673C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25C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5BD"/>
    <w:rsid w:val="00EC389F"/>
    <w:rsid w:val="00EC3AC5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5E5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1D44A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2">
    <w:name w:val="heading 2"/>
    <w:basedOn w:val="a3"/>
    <w:next w:val="a3"/>
    <w:link w:val="23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3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3"/>
    <w:next w:val="a3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3"/>
    <w:next w:val="a3"/>
    <w:link w:val="50"/>
    <w:uiPriority w:val="1"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3"/>
    <w:next w:val="a3"/>
    <w:link w:val="70"/>
    <w:uiPriority w:val="9"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qFormat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4"/>
    <w:link w:val="4"/>
    <w:uiPriority w:val="9"/>
    <w:qFormat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4"/>
    <w:link w:val="5"/>
    <w:uiPriority w:val="1"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7">
    <w:name w:val="Hyperlink"/>
    <w:link w:val="24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3"/>
    <w:next w:val="a3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3"/>
    <w:next w:val="a3"/>
    <w:link w:val="42"/>
    <w:autoRedefine/>
    <w:uiPriority w:val="39"/>
    <w:unhideWhenUsed/>
    <w:qFormat/>
    <w:rsid w:val="002E1CF5"/>
    <w:pPr>
      <w:ind w:left="660"/>
    </w:pPr>
    <w:rPr>
      <w:rFonts w:cstheme="minorHAnsi"/>
      <w:sz w:val="20"/>
      <w:szCs w:val="20"/>
    </w:rPr>
  </w:style>
  <w:style w:type="paragraph" w:styleId="a8">
    <w:name w:val="List Paragraph"/>
    <w:aliases w:val="ITL List Paragraph,Цветной список - Акцент 13,Use Case List Paragraph,Маркер,ТЗ список,Абзац списка литеральный,Bullet List,FooterText,numbered,Абзац списка нумерованный,Маркированный список 1,Bullet 1,мой,it_List1,Paragraphe de liste1,lp1"/>
    <w:basedOn w:val="a3"/>
    <w:link w:val="a9"/>
    <w:uiPriority w:val="34"/>
    <w:qFormat/>
    <w:rsid w:val="0065406C"/>
    <w:pPr>
      <w:ind w:left="720"/>
      <w:contextualSpacing/>
    </w:pPr>
  </w:style>
  <w:style w:type="paragraph" w:styleId="aa">
    <w:name w:val="endnote text"/>
    <w:basedOn w:val="a3"/>
    <w:link w:val="ab"/>
    <w:uiPriority w:val="99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4"/>
    <w:link w:val="aa"/>
    <w:uiPriority w:val="99"/>
    <w:qFormat/>
    <w:rsid w:val="00A21F86"/>
    <w:rPr>
      <w:sz w:val="20"/>
      <w:szCs w:val="20"/>
    </w:rPr>
  </w:style>
  <w:style w:type="character" w:styleId="ac">
    <w:name w:val="endnote reference"/>
    <w:basedOn w:val="a4"/>
    <w:uiPriority w:val="99"/>
    <w:unhideWhenUsed/>
    <w:rsid w:val="00A21F86"/>
    <w:rPr>
      <w:vertAlign w:val="superscript"/>
    </w:rPr>
  </w:style>
  <w:style w:type="paragraph" w:styleId="ad">
    <w:name w:val="footnote text"/>
    <w:aliases w:val="Знак6,F1"/>
    <w:basedOn w:val="a3"/>
    <w:link w:val="ae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aliases w:val="Знак6 Знак,F1 Знак"/>
    <w:basedOn w:val="a4"/>
    <w:link w:val="ad"/>
    <w:qFormat/>
    <w:rsid w:val="00A21F86"/>
    <w:rPr>
      <w:sz w:val="20"/>
      <w:szCs w:val="20"/>
    </w:rPr>
  </w:style>
  <w:style w:type="character" w:styleId="af">
    <w:name w:val="footnote reference"/>
    <w:basedOn w:val="a4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f0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3"/>
    <w:link w:val="af1"/>
    <w:uiPriority w:val="1"/>
    <w:unhideWhenUsed/>
    <w:qFormat/>
    <w:rsid w:val="00060EDC"/>
    <w:pPr>
      <w:spacing w:after="120"/>
    </w:pPr>
  </w:style>
  <w:style w:type="character" w:customStyle="1" w:styleId="af1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0"/>
    <w:uiPriority w:val="1"/>
    <w:qFormat/>
    <w:rsid w:val="00060EDC"/>
  </w:style>
  <w:style w:type="paragraph" w:styleId="af2">
    <w:name w:val="TOC Heading"/>
    <w:basedOn w:val="10"/>
    <w:next w:val="a3"/>
    <w:link w:val="af3"/>
    <w:uiPriority w:val="39"/>
    <w:unhideWhenUsed/>
    <w:qFormat/>
    <w:rsid w:val="00790612"/>
    <w:pPr>
      <w:spacing w:line="259" w:lineRule="auto"/>
      <w:outlineLvl w:val="9"/>
    </w:pPr>
  </w:style>
  <w:style w:type="character" w:styleId="af4">
    <w:name w:val="Placeholder Text"/>
    <w:basedOn w:val="a4"/>
    <w:uiPriority w:val="99"/>
    <w:qFormat/>
    <w:rsid w:val="00D12BE3"/>
    <w:rPr>
      <w:color w:val="808080"/>
    </w:rPr>
  </w:style>
  <w:style w:type="paragraph" w:styleId="af5">
    <w:name w:val="header"/>
    <w:basedOn w:val="a3"/>
    <w:link w:val="af6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qFormat/>
    <w:rsid w:val="002D0C34"/>
  </w:style>
  <w:style w:type="paragraph" w:styleId="af7">
    <w:name w:val="footer"/>
    <w:basedOn w:val="a3"/>
    <w:link w:val="af8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4"/>
    <w:link w:val="af7"/>
    <w:uiPriority w:val="99"/>
    <w:qFormat/>
    <w:rsid w:val="002D0C34"/>
  </w:style>
  <w:style w:type="paragraph" w:styleId="af9">
    <w:name w:val="Balloon Text"/>
    <w:basedOn w:val="a3"/>
    <w:link w:val="afa"/>
    <w:uiPriority w:val="99"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uiPriority w:val="99"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3"/>
    <w:next w:val="a3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3"/>
    <w:next w:val="a3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3"/>
    <w:next w:val="a3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3"/>
    <w:next w:val="a3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3"/>
    <w:next w:val="a3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b">
    <w:name w:val="Table Grid"/>
    <w:basedOn w:val="a5"/>
    <w:uiPriority w:val="39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5"/>
    <w:next w:val="afb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5"/>
    <w:next w:val="afb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5"/>
    <w:next w:val="afb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b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5"/>
    <w:next w:val="afb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c">
    <w:name w:val="Сноска_"/>
    <w:basedOn w:val="a4"/>
    <w:link w:val="afd"/>
    <w:qFormat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d">
    <w:name w:val="Сноска"/>
    <w:basedOn w:val="a3"/>
    <w:link w:val="afc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e">
    <w:name w:val="Колонтитул_"/>
    <w:basedOn w:val="a4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f">
    <w:name w:val="Колонтитул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">
    <w:name w:val="Основной текст (2)_"/>
    <w:basedOn w:val="a4"/>
    <w:link w:val="29"/>
    <w:qFormat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3"/>
    <w:link w:val="28"/>
    <w:qFormat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4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3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4"/>
    <w:link w:val="65"/>
    <w:qFormat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3"/>
    <w:link w:val="64"/>
    <w:qFormat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8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4"/>
    <w:link w:val="2a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a">
    <w:name w:val="Подпись к картинке (2)"/>
    <w:basedOn w:val="a3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4"/>
    <w:link w:val="aff0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f0">
    <w:name w:val="Подпись к картинке"/>
    <w:basedOn w:val="a3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4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3"/>
    <w:link w:val="5Exact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4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3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4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3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4"/>
    <w:link w:val="47"/>
    <w:qFormat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3"/>
    <w:link w:val="46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4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3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4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3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4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3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4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4">
    <w:name w:val="Основной текст (11)_"/>
    <w:basedOn w:val="a4"/>
    <w:link w:val="115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5">
    <w:name w:val="Основной текст (11)"/>
    <w:basedOn w:val="a3"/>
    <w:link w:val="114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4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4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4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4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3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4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3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4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3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3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4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3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4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4"/>
    <w:link w:val="314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4">
    <w:name w:val="Основной текст (31)"/>
    <w:basedOn w:val="a3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4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3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4">
    <w:name w:val="Основной текст (21)_"/>
    <w:basedOn w:val="a4"/>
    <w:link w:val="215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5">
    <w:name w:val="Основной текст (21)"/>
    <w:basedOn w:val="a3"/>
    <w:link w:val="214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4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4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4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3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4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4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4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3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4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3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4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4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3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b">
    <w:name w:val="Оглавление (2)_"/>
    <w:basedOn w:val="a4"/>
    <w:link w:val="2c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c">
    <w:name w:val="Оглавление (2)"/>
    <w:basedOn w:val="a3"/>
    <w:link w:val="2b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d">
    <w:name w:val="Оглавление (2) + Малые прописные"/>
    <w:basedOn w:val="2b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1">
    <w:name w:val="Оглавление_"/>
    <w:basedOn w:val="a4"/>
    <w:link w:val="aff2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2">
    <w:name w:val="Оглавление"/>
    <w:basedOn w:val="a3"/>
    <w:link w:val="aff1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4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3"/>
    <w:link w:val="1a"/>
    <w:qFormat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4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4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3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4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3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4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4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4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4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3">
    <w:name w:val="Оглавление + Малые прописные"/>
    <w:basedOn w:val="aff1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e">
    <w:name w:val="Заголовок №2_"/>
    <w:basedOn w:val="a4"/>
    <w:link w:val="2f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f">
    <w:name w:val="Заголовок №2"/>
    <w:basedOn w:val="a3"/>
    <w:link w:val="2e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e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0">
    <w:name w:val="Оглавление (2) + Курсив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b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4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3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4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4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3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4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3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4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4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3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4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3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4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3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4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4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4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3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4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3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4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3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e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c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e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Малые прописные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3">
    <w:name w:val="Основной текст (2) + 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4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4">
    <w:name w:val="Основной текст (2) + 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8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8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8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8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8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8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8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4">
    <w:name w:val="Подпись к таблице_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5">
    <w:name w:val="Подпись к таблице"/>
    <w:basedOn w:val="aff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6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4"/>
    <w:link w:val="6"/>
    <w:uiPriority w:val="9"/>
    <w:qFormat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qFormat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4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4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4">
    <w:name w:val="Гиперссылка2"/>
    <w:link w:val="a7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3"/>
    <w:link w:val="aff6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6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7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3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8">
    <w:name w:val="Normal (Web)"/>
    <w:basedOn w:val="a3"/>
    <w:uiPriority w:val="99"/>
    <w:unhideWhenUsed/>
    <w:qFormat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3"/>
    <w:next w:val="a3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1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6">
    <w:name w:val="Оглавление 2 Знак"/>
    <w:link w:val="25"/>
    <w:uiPriority w:val="1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9">
    <w:name w:val="annotation text"/>
    <w:basedOn w:val="a3"/>
    <w:link w:val="affa"/>
    <w:uiPriority w:val="99"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a">
    <w:name w:val="Текст примечания Знак"/>
    <w:basedOn w:val="a4"/>
    <w:link w:val="aff9"/>
    <w:uiPriority w:val="99"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b">
    <w:name w:val="Title"/>
    <w:basedOn w:val="a3"/>
    <w:next w:val="a3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c">
    <w:name w:val="Заголовок Знак"/>
    <w:basedOn w:val="a4"/>
    <w:link w:val="2f5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d">
    <w:name w:val="index heading"/>
    <w:basedOn w:val="affb"/>
    <w:uiPriority w:val="99"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e">
    <w:name w:val="caption"/>
    <w:basedOn w:val="a3"/>
    <w:uiPriority w:val="35"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f">
    <w:name w:val="List"/>
    <w:basedOn w:val="af0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f0">
    <w:name w:val="List Bullet"/>
    <w:basedOn w:val="a3"/>
    <w:uiPriority w:val="99"/>
    <w:unhideWhenUsed/>
    <w:qFormat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1">
    <w:name w:val="Body Text Indent"/>
    <w:basedOn w:val="a3"/>
    <w:link w:val="afff2"/>
    <w:uiPriority w:val="99"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2">
    <w:name w:val="Основной текст с отступом Знак"/>
    <w:basedOn w:val="a4"/>
    <w:link w:val="afff1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6">
    <w:name w:val="Body Text 2"/>
    <w:basedOn w:val="a3"/>
    <w:link w:val="216"/>
    <w:uiPriority w:val="99"/>
    <w:unhideWhenUsed/>
    <w:qFormat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7">
    <w:name w:val="Основной текст 2 Знак"/>
    <w:basedOn w:val="a4"/>
    <w:uiPriority w:val="99"/>
    <w:qFormat/>
    <w:rsid w:val="00EF010D"/>
  </w:style>
  <w:style w:type="paragraph" w:styleId="3d">
    <w:name w:val="Body Text 3"/>
    <w:basedOn w:val="a3"/>
    <w:link w:val="3e"/>
    <w:uiPriority w:val="99"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4"/>
    <w:link w:val="3d"/>
    <w:uiPriority w:val="99"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8">
    <w:name w:val="Body Text Indent 2"/>
    <w:basedOn w:val="a3"/>
    <w:link w:val="2f9"/>
    <w:uiPriority w:val="99"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9">
    <w:name w:val="Основной текст с отступом 2 Знак"/>
    <w:basedOn w:val="a4"/>
    <w:link w:val="2f8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3"/>
    <w:link w:val="3f0"/>
    <w:uiPriority w:val="99"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4"/>
    <w:link w:val="3f"/>
    <w:uiPriority w:val="99"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3">
    <w:name w:val="Block Text"/>
    <w:basedOn w:val="a3"/>
    <w:uiPriority w:val="99"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4">
    <w:name w:val="Document Map"/>
    <w:basedOn w:val="a3"/>
    <w:link w:val="afff5"/>
    <w:uiPriority w:val="99"/>
    <w:unhideWhenUsed/>
    <w:qFormat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5">
    <w:name w:val="Схема документа Знак"/>
    <w:basedOn w:val="a4"/>
    <w:link w:val="afff4"/>
    <w:uiPriority w:val="99"/>
    <w:qFormat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6">
    <w:name w:val="Plain Text"/>
    <w:basedOn w:val="a3"/>
    <w:link w:val="afff7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7">
    <w:name w:val="Текст Знак"/>
    <w:basedOn w:val="a4"/>
    <w:link w:val="afff6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8">
    <w:name w:val="annotation subject"/>
    <w:basedOn w:val="aff9"/>
    <w:next w:val="aff9"/>
    <w:link w:val="afff9"/>
    <w:uiPriority w:val="99"/>
    <w:unhideWhenUsed/>
    <w:qFormat/>
    <w:rsid w:val="00EF010D"/>
    <w:rPr>
      <w:b/>
      <w:bCs/>
    </w:rPr>
  </w:style>
  <w:style w:type="character" w:customStyle="1" w:styleId="afff9">
    <w:name w:val="Тема примечания Знак"/>
    <w:basedOn w:val="affa"/>
    <w:link w:val="afff8"/>
    <w:uiPriority w:val="99"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a">
    <w:name w:val="Без интервала Знак"/>
    <w:link w:val="afffb"/>
    <w:uiPriority w:val="1"/>
    <w:qFormat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No Spacing"/>
    <w:link w:val="afffa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Revision"/>
    <w:uiPriority w:val="99"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ITL List Paragraph Знак,Цветной список - Акцент 13 Знак,Use Case List Paragraph Знак,Маркер Знак,ТЗ список Знак,Абзац списка литеральный Знак,Bullet List Знак,FooterText Знак,numbered Знак,Абзац списка нумерованный Знак,Bullet 1 Знак"/>
    <w:link w:val="a8"/>
    <w:uiPriority w:val="34"/>
    <w:qFormat/>
    <w:locked/>
    <w:rsid w:val="00EF010D"/>
  </w:style>
  <w:style w:type="character" w:customStyle="1" w:styleId="af3">
    <w:name w:val="Заголовок оглавления Знак"/>
    <w:link w:val="af2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qFormat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d">
    <w:name w:val="Обычный (веб) Знак"/>
    <w:link w:val="4a"/>
    <w:uiPriority w:val="99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3"/>
    <w:next w:val="aff8"/>
    <w:link w:val="afffd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e">
    <w:name w:val="Основной Знак"/>
    <w:link w:val="affff"/>
    <w:qFormat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f">
    <w:name w:val="Основной"/>
    <w:basedOn w:val="a3"/>
    <w:link w:val="afffe"/>
    <w:qFormat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3"/>
    <w:uiPriority w:val="1"/>
    <w:qFormat/>
    <w:rsid w:val="00EF010D"/>
    <w:pPr>
      <w:numPr>
        <w:numId w:val="1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0">
    <w:name w:val="Прижатый влево"/>
    <w:basedOn w:val="a3"/>
    <w:next w:val="a3"/>
    <w:uiPriority w:val="99"/>
    <w:qFormat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3"/>
    <w:uiPriority w:val="99"/>
    <w:qFormat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qFormat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qFormat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qFormat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qFormat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0">
    <w:name w:val="list-dash"/>
    <w:basedOn w:val="NoParagraphStyle"/>
    <w:next w:val="NoParagraphStyle"/>
    <w:uiPriority w:val="99"/>
    <w:qFormat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qFormat/>
    <w:rsid w:val="00EF010D"/>
    <w:rPr>
      <w:caps w:val="0"/>
    </w:rPr>
  </w:style>
  <w:style w:type="paragraph" w:customStyle="1" w:styleId="h3-first">
    <w:name w:val="h3-first"/>
    <w:basedOn w:val="h3"/>
    <w:uiPriority w:val="99"/>
    <w:qFormat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qFormat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qFormat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qFormat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f1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qFormat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2">
    <w:name w:val="Основной (Основной Текст)"/>
    <w:uiPriority w:val="99"/>
    <w:qFormat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f0"/>
    <w:next w:val="af0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3"/>
    <w:uiPriority w:val="99"/>
    <w:qFormat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a">
    <w:name w:val="Заг 2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3">
    <w:name w:val="Текст_булит (Доп. текст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4">
    <w:name w:val="Заг_класс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qFormat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qFormat/>
    <w:rsid w:val="00EF010D"/>
    <w:pPr>
      <w:keepNext w:val="0"/>
      <w:tabs>
        <w:tab w:val="left" w:pos="567"/>
      </w:tabs>
      <w:spacing w:before="120"/>
    </w:pPr>
  </w:style>
  <w:style w:type="paragraph" w:customStyle="1" w:styleId="list-bullet0">
    <w:name w:val="list-bullet"/>
    <w:basedOn w:val="body"/>
    <w:uiPriority w:val="99"/>
    <w:qFormat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qFormat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qFormat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qFormat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qFormat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qFormat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qFormat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qFormat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qFormat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qFormat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qFormat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qFormat/>
    <w:rsid w:val="00EF010D"/>
    <w:rPr>
      <w:lang w:val="ru-RU"/>
    </w:rPr>
  </w:style>
  <w:style w:type="paragraph" w:customStyle="1" w:styleId="tblleft">
    <w:name w:val="tbl_left"/>
    <w:basedOn w:val="Body1"/>
    <w:uiPriority w:val="99"/>
    <w:qFormat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qFormat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3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3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b">
    <w:name w:val="Колонтитул (2)_"/>
    <w:link w:val="2fc"/>
    <w:locked/>
    <w:rsid w:val="00EF010D"/>
    <w:rPr>
      <w:b/>
      <w:spacing w:val="-2"/>
      <w:sz w:val="15"/>
      <w:shd w:val="clear" w:color="auto" w:fill="FFFFFF"/>
    </w:rPr>
  </w:style>
  <w:style w:type="paragraph" w:customStyle="1" w:styleId="2fc">
    <w:name w:val="Колонтитул (2)"/>
    <w:basedOn w:val="a3"/>
    <w:link w:val="2fb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qFormat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3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5">
    <w:name w:val="Петит"/>
    <w:basedOn w:val="a3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6">
    <w:name w:val="подзаголовок"/>
    <w:basedOn w:val="a3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7">
    <w:name w:val="[Основной абзац]"/>
    <w:basedOn w:val="a3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3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0"/>
    <w:next w:val="a3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6">
    <w:name w:val="Абзац списка11"/>
    <w:basedOn w:val="a3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7">
    <w:name w:val="Заголовок оглавления11"/>
    <w:basedOn w:val="10"/>
    <w:next w:val="a3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3"/>
    <w:next w:val="a3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8">
    <w:name w:val="Текст в заданном формате"/>
    <w:basedOn w:val="a3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3"/>
    <w:next w:val="af0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3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7">
    <w:name w:val="Основной текст 21"/>
    <w:basedOn w:val="a3"/>
    <w:uiPriority w:val="99"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9">
    <w:name w:val="Содержимое таблицы"/>
    <w:basedOn w:val="a3"/>
    <w:qFormat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qFormat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3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f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5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d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d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e">
    <w:name w:val="Текст сноски2"/>
    <w:basedOn w:val="2fd"/>
    <w:uiPriority w:val="99"/>
    <w:semiHidden/>
    <w:rsid w:val="00EF010D"/>
    <w:rPr>
      <w:sz w:val="20"/>
    </w:rPr>
  </w:style>
  <w:style w:type="paragraph" w:customStyle="1" w:styleId="2ff">
    <w:name w:val="Абзац списка2"/>
    <w:basedOn w:val="a3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3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3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0">
    <w:name w:val="Заголовок №2 + Полужирный"/>
    <w:aliases w:val="Не курсив"/>
    <w:basedOn w:val="a3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1">
    <w:name w:val="Основной текст2"/>
    <w:basedOn w:val="a3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8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8">
    <w:name w:val="Неразрешенное упоминание21"/>
    <w:basedOn w:val="a3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3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3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8"/>
    <w:uiPriority w:val="99"/>
    <w:semiHidden/>
    <w:qFormat/>
    <w:rsid w:val="00EF010D"/>
    <w:pPr>
      <w:numPr>
        <w:numId w:val="2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3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0">
    <w:name w:val="Перечень"/>
    <w:basedOn w:val="a3"/>
    <w:next w:val="a3"/>
    <w:qFormat/>
    <w:rsid w:val="00EF010D"/>
    <w:pPr>
      <w:numPr>
        <w:numId w:val="3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3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qFormat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3"/>
    <w:uiPriority w:val="99"/>
    <w:qFormat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8">
    <w:name w:val="Заголовок 11"/>
    <w:basedOn w:val="a3"/>
    <w:next w:val="a3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9">
    <w:name w:val="Заголовок 21"/>
    <w:basedOn w:val="a3"/>
    <w:next w:val="a3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2">
    <w:name w:val="Подзаг2"/>
    <w:basedOn w:val="affb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3"/>
    <w:next w:val="a3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aliases w:val="основа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3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">
    <w:name w:val="2"/>
    <w:basedOn w:val="a3"/>
    <w:next w:val="a3"/>
    <w:link w:val="affc"/>
    <w:uiPriority w:val="10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b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3"/>
    <w:next w:val="a3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3">
    <w:name w:val="заголовок 2"/>
    <w:basedOn w:val="affffb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c">
    <w:name w:val="список"/>
    <w:basedOn w:val="affffb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b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b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3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6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3"/>
    <w:link w:val="316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d">
    <w:name w:val="annotation reference"/>
    <w:uiPriority w:val="99"/>
    <w:unhideWhenUsed/>
    <w:qFormat/>
    <w:rsid w:val="00EF010D"/>
    <w:rPr>
      <w:sz w:val="16"/>
      <w:szCs w:val="16"/>
    </w:rPr>
  </w:style>
  <w:style w:type="character" w:styleId="affffe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b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f">
    <w:name w:val="Subtitle"/>
    <w:basedOn w:val="1f"/>
    <w:next w:val="1f"/>
    <w:link w:val="afffff0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f0">
    <w:name w:val="Подзаголовок Знак"/>
    <w:basedOn w:val="a4"/>
    <w:link w:val="afffff"/>
    <w:uiPriority w:val="11"/>
    <w:qFormat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4"/>
    <w:qFormat/>
    <w:rsid w:val="00EF010D"/>
  </w:style>
  <w:style w:type="character" w:customStyle="1" w:styleId="1fd">
    <w:name w:val="Текст концевой сноски Знак1"/>
    <w:basedOn w:val="a4"/>
    <w:uiPriority w:val="99"/>
    <w:qFormat/>
    <w:rsid w:val="00EF010D"/>
    <w:rPr>
      <w:sz w:val="20"/>
      <w:szCs w:val="20"/>
    </w:rPr>
  </w:style>
  <w:style w:type="character" w:customStyle="1" w:styleId="1fe">
    <w:name w:val="Сноска1"/>
    <w:qFormat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qFormat/>
    <w:rsid w:val="00EF010D"/>
  </w:style>
  <w:style w:type="character" w:customStyle="1" w:styleId="f893cbe1921f927cgmail-msofootnotereference">
    <w:name w:val="f893cbe1921f927cgmail-msofootnotereference"/>
    <w:basedOn w:val="a4"/>
    <w:qFormat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qFormat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f1">
    <w:name w:val="Привязка сноски"/>
    <w:rsid w:val="00EF010D"/>
    <w:rPr>
      <w:vertAlign w:val="superscript"/>
    </w:rPr>
  </w:style>
  <w:style w:type="character" w:customStyle="1" w:styleId="afffff2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qFormat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qFormat/>
    <w:rsid w:val="00EF010D"/>
    <w:rPr>
      <w:position w:val="4"/>
      <w:sz w:val="12"/>
      <w:szCs w:val="12"/>
    </w:rPr>
  </w:style>
  <w:style w:type="character" w:customStyle="1" w:styleId="2ff4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3">
    <w:name w:val="Полужирный (Выделения)"/>
    <w:uiPriority w:val="99"/>
    <w:qFormat/>
    <w:rsid w:val="00EF010D"/>
    <w:rPr>
      <w:b/>
      <w:bCs/>
    </w:rPr>
  </w:style>
  <w:style w:type="character" w:customStyle="1" w:styleId="afffff4">
    <w:name w:val="Курсив (Выделения)"/>
    <w:uiPriority w:val="99"/>
    <w:qFormat/>
    <w:rsid w:val="00EF010D"/>
    <w:rPr>
      <w:i/>
      <w:iCs/>
    </w:rPr>
  </w:style>
  <w:style w:type="character" w:customStyle="1" w:styleId="Italic">
    <w:name w:val="Italic"/>
    <w:qFormat/>
    <w:rsid w:val="00EF010D"/>
    <w:rPr>
      <w:i/>
      <w:iCs/>
    </w:rPr>
  </w:style>
  <w:style w:type="character" w:customStyle="1" w:styleId="BoldItalic">
    <w:name w:val="Bold_Italic"/>
    <w:uiPriority w:val="99"/>
    <w:qFormat/>
    <w:rsid w:val="00EF010D"/>
    <w:rPr>
      <w:b/>
      <w:bCs/>
      <w:i/>
      <w:iCs/>
    </w:rPr>
  </w:style>
  <w:style w:type="character" w:customStyle="1" w:styleId="Symbol">
    <w:name w:val="Symbol"/>
    <w:uiPriority w:val="99"/>
    <w:qFormat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qFormat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qFormat/>
    <w:rsid w:val="00EF010D"/>
    <w:rPr>
      <w:i/>
      <w:iCs/>
    </w:rPr>
  </w:style>
  <w:style w:type="character" w:customStyle="1" w:styleId="Bolditalic0">
    <w:name w:val="Bold_italic_"/>
    <w:uiPriority w:val="99"/>
    <w:qFormat/>
    <w:rsid w:val="00EF010D"/>
    <w:rPr>
      <w:b/>
      <w:bCs/>
      <w:i/>
      <w:iCs/>
    </w:rPr>
  </w:style>
  <w:style w:type="character" w:customStyle="1" w:styleId="Bold0">
    <w:name w:val="Bold_"/>
    <w:uiPriority w:val="99"/>
    <w:qFormat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5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6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7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8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5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9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,Основной текст (2) + Georgia,11,Основной текст (2) + 9,Колонтитул + 10,Основной текст (2) + 11 pt,Основной текст (2) + 13 pt,Основной текст (44) + 20 pt,Основной текст (2) + 12 pt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9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,Колонтитул + 12 pt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,Масштаб 100%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,Основной текст + 10"/>
    <w:uiPriority w:val="99"/>
    <w:qFormat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qFormat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6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6">
    <w:name w:val="Основной текст 2 Знак1"/>
    <w:basedOn w:val="a4"/>
    <w:link w:val="2f6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7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qFormat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aliases w:val="Знак6 Знак1,F1 Знак1"/>
    <w:qFormat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a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a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b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c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4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3"/>
    <w:next w:val="a3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4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a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b">
    <w:name w:val="Заголовок 2 Знак1"/>
    <w:uiPriority w:val="9"/>
    <w:qFormat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qFormat/>
    <w:rsid w:val="00EF010D"/>
  </w:style>
  <w:style w:type="character" w:customStyle="1" w:styleId="notranslate">
    <w:name w:val="notranslate"/>
    <w:qFormat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8">
    <w:name w:val="Заголовок Знак2"/>
    <w:basedOn w:val="a4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d">
    <w:name w:val="Light Shading"/>
    <w:basedOn w:val="a5"/>
    <w:uiPriority w:val="60"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5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5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qFormat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e">
    <w:name w:val="Основной текст + Полужирный"/>
    <w:basedOn w:val="2ff1"/>
    <w:rsid w:val="00EF010D"/>
    <w:pPr>
      <w:shd w:val="clear" w:color="auto" w:fill="FFFFFF"/>
    </w:pPr>
    <w:rPr>
      <w:b/>
    </w:rPr>
  </w:style>
  <w:style w:type="numbering" w:customStyle="1" w:styleId="11b">
    <w:name w:val="Текущий список11"/>
    <w:uiPriority w:val="99"/>
    <w:rsid w:val="00EF010D"/>
  </w:style>
  <w:style w:type="numbering" w:customStyle="1" w:styleId="210">
    <w:name w:val="Текущий список21"/>
    <w:uiPriority w:val="99"/>
    <w:rsid w:val="00EF010D"/>
    <w:pPr>
      <w:numPr>
        <w:numId w:val="5"/>
      </w:numPr>
    </w:pPr>
  </w:style>
  <w:style w:type="numbering" w:customStyle="1" w:styleId="31">
    <w:name w:val="Текущий список31"/>
    <w:uiPriority w:val="99"/>
    <w:rsid w:val="00EF010D"/>
    <w:pPr>
      <w:numPr>
        <w:numId w:val="6"/>
      </w:numPr>
    </w:pPr>
  </w:style>
  <w:style w:type="character" w:customStyle="1" w:styleId="UnresolvedMention">
    <w:name w:val="Unresolved Mention"/>
    <w:basedOn w:val="a4"/>
    <w:uiPriority w:val="99"/>
    <w:unhideWhenUsed/>
    <w:qFormat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5"/>
    <w:next w:val="afb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next w:val="afb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9">
    <w:name w:val="Нет списка2"/>
    <w:next w:val="a6"/>
    <w:uiPriority w:val="99"/>
    <w:semiHidden/>
    <w:unhideWhenUsed/>
    <w:rsid w:val="001F4405"/>
  </w:style>
  <w:style w:type="numbering" w:customStyle="1" w:styleId="11c">
    <w:name w:val="Нет списка11"/>
    <w:next w:val="a6"/>
    <w:uiPriority w:val="99"/>
    <w:semiHidden/>
    <w:unhideWhenUsed/>
    <w:rsid w:val="001F4405"/>
  </w:style>
  <w:style w:type="character" w:customStyle="1" w:styleId="affffff">
    <w:name w:val="Другое_"/>
    <w:basedOn w:val="a4"/>
    <w:link w:val="affffff0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0">
    <w:name w:val="Другое"/>
    <w:basedOn w:val="a3"/>
    <w:link w:val="affffff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1">
    <w:name w:val="Подзаг"/>
    <w:basedOn w:val="a3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f1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9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2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6"/>
    <w:uiPriority w:val="99"/>
    <w:semiHidden/>
    <w:unhideWhenUsed/>
    <w:rsid w:val="001F4405"/>
  </w:style>
  <w:style w:type="table" w:customStyle="1" w:styleId="85">
    <w:name w:val="Сетка таблицы8"/>
    <w:basedOn w:val="a5"/>
    <w:next w:val="afb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">
    <w:name w:val="Нет списка1111"/>
    <w:next w:val="a6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4"/>
    <w:qFormat/>
    <w:rsid w:val="001F4405"/>
  </w:style>
  <w:style w:type="table" w:customStyle="1" w:styleId="124">
    <w:name w:val="Сетка таблицы12"/>
    <w:basedOn w:val="a5"/>
    <w:next w:val="afb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5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3">
    <w:name w:val="line number"/>
    <w:basedOn w:val="a4"/>
    <w:uiPriority w:val="99"/>
    <w:semiHidden/>
    <w:unhideWhenUsed/>
    <w:rsid w:val="001F4405"/>
  </w:style>
  <w:style w:type="paragraph" w:customStyle="1" w:styleId="11d">
    <w:name w:val="Оглавление 11"/>
    <w:basedOn w:val="a3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7">
    <w:name w:val="Заголовок 31"/>
    <w:basedOn w:val="a3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3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3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3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3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5"/>
    <w:next w:val="afb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5"/>
    <w:next w:val="afb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5"/>
    <w:next w:val="afb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5"/>
    <w:next w:val="afb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4">
    <w:name w:val="Normal Indent"/>
    <w:basedOn w:val="a3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6"/>
    <w:uiPriority w:val="99"/>
    <w:semiHidden/>
    <w:unhideWhenUsed/>
    <w:rsid w:val="000A42A3"/>
  </w:style>
  <w:style w:type="numbering" w:customStyle="1" w:styleId="4f6">
    <w:name w:val="Нет списка4"/>
    <w:next w:val="a6"/>
    <w:uiPriority w:val="99"/>
    <w:semiHidden/>
    <w:unhideWhenUsed/>
    <w:rsid w:val="000A42A3"/>
  </w:style>
  <w:style w:type="numbering" w:customStyle="1" w:styleId="59">
    <w:name w:val="Нет списка5"/>
    <w:next w:val="a6"/>
    <w:uiPriority w:val="99"/>
    <w:semiHidden/>
    <w:unhideWhenUsed/>
    <w:rsid w:val="000A42A3"/>
  </w:style>
  <w:style w:type="numbering" w:customStyle="1" w:styleId="66">
    <w:name w:val="Нет списка6"/>
    <w:next w:val="a6"/>
    <w:uiPriority w:val="99"/>
    <w:semiHidden/>
    <w:unhideWhenUsed/>
    <w:rsid w:val="000A42A3"/>
  </w:style>
  <w:style w:type="numbering" w:customStyle="1" w:styleId="76">
    <w:name w:val="Нет списка7"/>
    <w:next w:val="a6"/>
    <w:uiPriority w:val="99"/>
    <w:semiHidden/>
    <w:unhideWhenUsed/>
    <w:rsid w:val="000A42A3"/>
  </w:style>
  <w:style w:type="numbering" w:customStyle="1" w:styleId="86">
    <w:name w:val="Нет списка8"/>
    <w:next w:val="a6"/>
    <w:uiPriority w:val="99"/>
    <w:semiHidden/>
    <w:unhideWhenUsed/>
    <w:rsid w:val="000A42A3"/>
  </w:style>
  <w:style w:type="numbering" w:customStyle="1" w:styleId="98">
    <w:name w:val="Нет списка9"/>
    <w:next w:val="a6"/>
    <w:uiPriority w:val="99"/>
    <w:semiHidden/>
    <w:unhideWhenUsed/>
    <w:rsid w:val="000A42A3"/>
  </w:style>
  <w:style w:type="numbering" w:customStyle="1" w:styleId="103">
    <w:name w:val="Нет списка10"/>
    <w:next w:val="a6"/>
    <w:uiPriority w:val="99"/>
    <w:semiHidden/>
    <w:unhideWhenUsed/>
    <w:rsid w:val="000A42A3"/>
  </w:style>
  <w:style w:type="paragraph" w:customStyle="1" w:styleId="text">
    <w:name w:val="text"/>
    <w:basedOn w:val="a3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6"/>
    <w:uiPriority w:val="99"/>
    <w:semiHidden/>
    <w:unhideWhenUsed/>
    <w:rsid w:val="00293F5B"/>
  </w:style>
  <w:style w:type="table" w:customStyle="1" w:styleId="152">
    <w:name w:val="Сетка таблицы15"/>
    <w:basedOn w:val="a5"/>
    <w:next w:val="afb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6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5"/>
    <w:next w:val="afb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6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5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6">
    <w:name w:val="Символ нумерации"/>
    <w:rsid w:val="00293F5B"/>
  </w:style>
  <w:style w:type="character" w:styleId="affffff7">
    <w:name w:val="Strong"/>
    <w:uiPriority w:val="22"/>
    <w:qFormat/>
    <w:rsid w:val="00293F5B"/>
    <w:rPr>
      <w:b/>
      <w:bCs/>
    </w:rPr>
  </w:style>
  <w:style w:type="paragraph" w:customStyle="1" w:styleId="2ffa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b">
    <w:name w:val="стиль2"/>
    <w:basedOn w:val="a3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3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6"/>
    <w:uiPriority w:val="99"/>
    <w:semiHidden/>
    <w:unhideWhenUsed/>
    <w:rsid w:val="006074EA"/>
  </w:style>
  <w:style w:type="table" w:customStyle="1" w:styleId="172">
    <w:name w:val="Сетка таблицы17"/>
    <w:basedOn w:val="a5"/>
    <w:next w:val="afb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5"/>
    <w:next w:val="afb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6"/>
    <w:uiPriority w:val="99"/>
    <w:semiHidden/>
    <w:unhideWhenUsed/>
    <w:rsid w:val="006C0437"/>
  </w:style>
  <w:style w:type="numbering" w:customStyle="1" w:styleId="162">
    <w:name w:val="Нет списка16"/>
    <w:next w:val="a6"/>
    <w:uiPriority w:val="99"/>
    <w:semiHidden/>
    <w:unhideWhenUsed/>
    <w:rsid w:val="006C0437"/>
  </w:style>
  <w:style w:type="numbering" w:customStyle="1" w:styleId="173">
    <w:name w:val="Нет списка17"/>
    <w:next w:val="a6"/>
    <w:uiPriority w:val="99"/>
    <w:semiHidden/>
    <w:unhideWhenUsed/>
    <w:rsid w:val="007C5663"/>
  </w:style>
  <w:style w:type="table" w:customStyle="1" w:styleId="191">
    <w:name w:val="Сетка таблицы19"/>
    <w:basedOn w:val="a5"/>
    <w:next w:val="afb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6"/>
    <w:uiPriority w:val="99"/>
    <w:semiHidden/>
    <w:unhideWhenUsed/>
    <w:rsid w:val="007C5663"/>
  </w:style>
  <w:style w:type="table" w:customStyle="1" w:styleId="1100">
    <w:name w:val="Сетка таблицы110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c">
    <w:name w:val="Сетка таблицы2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8">
    <w:name w:val="Сетка таблицы3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5"/>
    <w:next w:val="afb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5"/>
    <w:next w:val="afb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b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6"/>
    <w:uiPriority w:val="99"/>
    <w:semiHidden/>
    <w:unhideWhenUsed/>
    <w:rsid w:val="005445B5"/>
  </w:style>
  <w:style w:type="numbering" w:customStyle="1" w:styleId="203">
    <w:name w:val="Нет списка20"/>
    <w:next w:val="a6"/>
    <w:uiPriority w:val="99"/>
    <w:semiHidden/>
    <w:unhideWhenUsed/>
    <w:rsid w:val="005445B5"/>
  </w:style>
  <w:style w:type="table" w:customStyle="1" w:styleId="223">
    <w:name w:val="Сетка таблицы22"/>
    <w:basedOn w:val="a5"/>
    <w:next w:val="afb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5"/>
    <w:next w:val="afb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5"/>
    <w:next w:val="afb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8">
    <w:basedOn w:val="1f"/>
    <w:next w:val="1f"/>
    <w:link w:val="affffff9"/>
    <w:uiPriority w:val="1"/>
    <w:qFormat/>
    <w:rsid w:val="0043499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fffff9">
    <w:name w:val="Название Знак"/>
    <w:link w:val="affffff8"/>
    <w:uiPriority w:val="1"/>
    <w:qFormat/>
    <w:rsid w:val="0043499A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fffffa">
    <w:name w:val="Неразрешенное упоминание"/>
    <w:uiPriority w:val="99"/>
    <w:semiHidden/>
    <w:unhideWhenUsed/>
    <w:rsid w:val="0043499A"/>
    <w:rPr>
      <w:color w:val="605E5C"/>
      <w:shd w:val="clear" w:color="auto" w:fill="E1DFDD"/>
    </w:rPr>
  </w:style>
  <w:style w:type="paragraph" w:customStyle="1" w:styleId="osn-babz">
    <w:name w:val="osn-b/abz (Основной Текст)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10">
    <w:name w:val="Z-1 (Основной Текст)"/>
    <w:basedOn w:val="osn-babz"/>
    <w:qFormat/>
    <w:rsid w:val="0043499A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0">
    <w:name w:val="Z-2 (Основной Текст)"/>
    <w:basedOn w:val="Z-10"/>
    <w:qFormat/>
    <w:rsid w:val="0043499A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43499A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f2"/>
    <w:qFormat/>
    <w:rsid w:val="0043499A"/>
    <w:pPr>
      <w:autoSpaceDE w:val="0"/>
      <w:autoSpaceDN w:val="0"/>
      <w:adjustRightInd w:val="0"/>
      <w:spacing w:before="227" w:after="57" w:line="243" w:lineRule="atLeast"/>
      <w:ind w:firstLine="0"/>
      <w:textAlignment w:val="center"/>
    </w:pPr>
    <w:rPr>
      <w:rFonts w:ascii="Circe-ExtraBold" w:eastAsia="Times New Roman" w:hAnsi="Circe-ExtraBold" w:cs="Circe-ExtraBold"/>
      <w:b/>
      <w:bCs/>
    </w:rPr>
  </w:style>
  <w:style w:type="paragraph" w:customStyle="1" w:styleId="Z-5">
    <w:name w:val="Z-5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283"/>
      <w:jc w:val="left"/>
      <w:textAlignment w:val="center"/>
    </w:pPr>
    <w:rPr>
      <w:rFonts w:ascii="SchoolBookSanPin" w:eastAsia="Times New Roman" w:hAnsi="SchoolBookSanPin" w:cs="SchoolBookSanPin"/>
      <w:b/>
      <w:bCs/>
      <w:i/>
      <w:iCs/>
      <w:sz w:val="20"/>
      <w:szCs w:val="20"/>
    </w:rPr>
  </w:style>
  <w:style w:type="paragraph" w:customStyle="1" w:styleId="bullet">
    <w:name w:val="bullet (Основной Текст)"/>
    <w:basedOn w:val="affff2"/>
    <w:qFormat/>
    <w:rsid w:val="0043499A"/>
    <w:pPr>
      <w:tabs>
        <w:tab w:val="left" w:pos="0"/>
        <w:tab w:val="left" w:pos="170"/>
      </w:tabs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4">
    <w:name w:val="Z-4 (Основной Текст)"/>
    <w:basedOn w:val="Z-3"/>
    <w:qFormat/>
    <w:rsid w:val="0043499A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43499A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43499A"/>
    <w:rPr>
      <w:b/>
    </w:rPr>
  </w:style>
  <w:style w:type="character" w:customStyle="1" w:styleId="razradka">
    <w:name w:val="razradka"/>
    <w:qFormat/>
    <w:rsid w:val="0043499A"/>
  </w:style>
  <w:style w:type="character" w:customStyle="1" w:styleId="italic1">
    <w:name w:val="italic"/>
    <w:qFormat/>
    <w:rsid w:val="0043499A"/>
    <w:rPr>
      <w:i/>
    </w:rPr>
  </w:style>
  <w:style w:type="character" w:customStyle="1" w:styleId="bullet0">
    <w:name w:val="bullet"/>
    <w:qFormat/>
    <w:rsid w:val="0043499A"/>
    <w:rPr>
      <w:rFonts w:ascii="PiGraphA" w:hAnsi="PiGraphA"/>
      <w:sz w:val="16"/>
    </w:rPr>
  </w:style>
  <w:style w:type="paragraph" w:customStyle="1" w:styleId="affffffb">
    <w:name w:val="Основной БА (Основной Текст)"/>
    <w:basedOn w:val="affff2"/>
    <w:qFormat/>
    <w:rsid w:val="0043499A"/>
    <w:pPr>
      <w:autoSpaceDE w:val="0"/>
      <w:autoSpaceDN w:val="0"/>
      <w:adjustRightInd w:val="0"/>
      <w:spacing w:after="0"/>
      <w:ind w:firstLine="0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1-bez-line">
    <w:name w:val="Заг 1-bez-line (Заголовки)"/>
    <w:basedOn w:val="affff2"/>
    <w:qFormat/>
    <w:rsid w:val="0043499A"/>
    <w:pPr>
      <w:autoSpaceDE w:val="0"/>
      <w:autoSpaceDN w:val="0"/>
      <w:adjustRightInd w:val="0"/>
      <w:spacing w:after="0" w:line="280" w:lineRule="atLeast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1-20">
    <w:name w:val="Заг 1-2 (Заголовки)"/>
    <w:basedOn w:val="affff2"/>
    <w:qFormat/>
    <w:rsid w:val="0043499A"/>
    <w:pPr>
      <w:pBdr>
        <w:top w:val="single" w:sz="4" w:space="0" w:color="000000"/>
      </w:pBdr>
      <w:autoSpaceDE w:val="0"/>
      <w:autoSpaceDN w:val="0"/>
      <w:adjustRightInd w:val="0"/>
      <w:spacing w:before="57" w:after="227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f2"/>
    <w:qFormat/>
    <w:rsid w:val="0043499A"/>
    <w:pPr>
      <w:autoSpaceDE w:val="0"/>
      <w:autoSpaceDN w:val="0"/>
      <w:adjustRightInd w:val="0"/>
      <w:spacing w:after="0"/>
      <w:ind w:left="227" w:hanging="142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affffffc">
    <w:name w:val="Таблица Влево (Таблицы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TimesNewRomanPSMT" w:eastAsia="Times New Roman" w:hAnsi="TimesNewRomanPSMT" w:cs="TimesNewRomanPSMT"/>
      <w:sz w:val="18"/>
      <w:szCs w:val="18"/>
    </w:rPr>
  </w:style>
  <w:style w:type="paragraph" w:customStyle="1" w:styleId="affffffd">
    <w:name w:val="Таблица Головка (Таблицы)"/>
    <w:basedOn w:val="affffffc"/>
    <w:qFormat/>
    <w:rsid w:val="0043499A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fc"/>
    <w:qFormat/>
    <w:rsid w:val="0043499A"/>
  </w:style>
  <w:style w:type="character" w:customStyle="1" w:styleId="bullit0">
    <w:name w:val="bullit"/>
    <w:qFormat/>
    <w:rsid w:val="0043499A"/>
    <w:rPr>
      <w:rFonts w:ascii="PiGraphA" w:hAnsi="PiGraphA" w:cs="PiGraphA"/>
      <w:color w:val="000000"/>
      <w:position w:val="-2"/>
      <w:sz w:val="16"/>
      <w:szCs w:val="16"/>
    </w:rPr>
  </w:style>
  <w:style w:type="character" w:styleId="affffffe">
    <w:name w:val="Intense Reference"/>
    <w:qFormat/>
    <w:rsid w:val="0043499A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1ffc">
    <w:name w:val="Заг 1 а (Заголовки)"/>
    <w:basedOn w:val="NoParagraphStyle"/>
    <w:qFormat/>
    <w:rsid w:val="0043499A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ff">
    <w:name w:val="Осн булит (Основной Текст)"/>
    <w:basedOn w:val="affff2"/>
    <w:qFormat/>
    <w:rsid w:val="0043499A"/>
    <w:pPr>
      <w:tabs>
        <w:tab w:val="left" w:pos="227"/>
      </w:tabs>
      <w:autoSpaceDE w:val="0"/>
      <w:autoSpaceDN w:val="0"/>
      <w:adjustRightInd w:val="0"/>
      <w:spacing w:after="0"/>
      <w:ind w:left="221" w:hanging="142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afffffff0">
    <w:name w:val="Осн тире (Основной Текст)"/>
    <w:basedOn w:val="affffffb"/>
    <w:qFormat/>
    <w:rsid w:val="0043499A"/>
    <w:pPr>
      <w:ind w:left="283" w:hanging="283"/>
    </w:pPr>
    <w:rPr>
      <w:rFonts w:ascii="SchoolBookSanPin" w:hAnsi="SchoolBookSanPin" w:cs="SchoolBookSanPin"/>
    </w:rPr>
  </w:style>
  <w:style w:type="paragraph" w:customStyle="1" w:styleId="afffffff1">
    <w:name w:val="Сноска (Доп. текст)"/>
    <w:basedOn w:val="NoParagraphStyle"/>
    <w:qFormat/>
    <w:rsid w:val="0043499A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ff2">
    <w:name w:val="Булит КВ"/>
    <w:qFormat/>
    <w:rsid w:val="0043499A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43499A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43499A"/>
    <w:rPr>
      <w:rFonts w:ascii="SymbolMT" w:hAnsi="SymbolMT" w:cs="SymbolMT"/>
    </w:rPr>
  </w:style>
  <w:style w:type="paragraph" w:customStyle="1" w:styleId="h6">
    <w:name w:val="h6"/>
    <w:basedOn w:val="h5"/>
    <w:qFormat/>
    <w:rsid w:val="0043499A"/>
    <w:pPr>
      <w:keepNext w:val="0"/>
      <w:textAlignment w:val="center"/>
    </w:pPr>
  </w:style>
  <w:style w:type="paragraph" w:customStyle="1" w:styleId="afffffff3">
    <w:name w:val="Основной — (Основной Текст)"/>
    <w:basedOn w:val="NoParagraphStyle"/>
    <w:qFormat/>
    <w:rsid w:val="0043499A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43499A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f4">
    <w:name w:val="Таблица по Центру (Таблицы)"/>
    <w:basedOn w:val="affffffc"/>
    <w:qFormat/>
    <w:rsid w:val="0043499A"/>
  </w:style>
  <w:style w:type="paragraph" w:customStyle="1" w:styleId="table-list-bullet0">
    <w:name w:val="table-list-bullet_0"/>
    <w:basedOn w:val="table-body1mm"/>
    <w:qFormat/>
    <w:rsid w:val="0043499A"/>
    <w:pPr>
      <w:tabs>
        <w:tab w:val="clear" w:pos="567"/>
      </w:tabs>
      <w:spacing w:after="0" w:line="200" w:lineRule="atLeast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afffffff5">
    <w:name w:val="Верх. Индекс (Индексы)"/>
    <w:qFormat/>
    <w:rsid w:val="0043499A"/>
    <w:rPr>
      <w:position w:val="17"/>
      <w:sz w:val="13"/>
      <w:szCs w:val="13"/>
    </w:rPr>
  </w:style>
  <w:style w:type="character" w:customStyle="1" w:styleId="afffffff6">
    <w:name w:val="Полужирный Курсив (Выделения)"/>
    <w:qFormat/>
    <w:rsid w:val="0043499A"/>
    <w:rPr>
      <w:b/>
      <w:bCs/>
      <w:i/>
      <w:iCs/>
    </w:rPr>
  </w:style>
  <w:style w:type="character" w:customStyle="1" w:styleId="list-bullettabl">
    <w:name w:val="list-bullet tabl"/>
    <w:qFormat/>
    <w:rsid w:val="0043499A"/>
    <w:rPr>
      <w:rFonts w:ascii="PiGraphA" w:hAnsi="PiGraphA" w:cs="PiGraphA"/>
      <w:position w:val="1"/>
      <w:sz w:val="10"/>
      <w:szCs w:val="10"/>
    </w:rPr>
  </w:style>
  <w:style w:type="character" w:customStyle="1" w:styleId="afffffff7">
    <w:name w:val="Подчерк. (Подчеркивания)"/>
    <w:qFormat/>
    <w:rsid w:val="0043499A"/>
    <w:rPr>
      <w:u w:val="thick" w:color="000000"/>
    </w:rPr>
  </w:style>
  <w:style w:type="character" w:customStyle="1" w:styleId="Sup">
    <w:name w:val="Sup"/>
    <w:qFormat/>
    <w:rsid w:val="0043499A"/>
    <w:rPr>
      <w:vertAlign w:val="superscript"/>
    </w:rPr>
  </w:style>
  <w:style w:type="character" w:customStyle="1" w:styleId="Lines">
    <w:name w:val="Lines"/>
    <w:qFormat/>
    <w:rsid w:val="0043499A"/>
    <w:rPr>
      <w:u w:val="thick" w:color="000000"/>
    </w:rPr>
  </w:style>
  <w:style w:type="character" w:customStyle="1" w:styleId="Track">
    <w:name w:val="Track"/>
    <w:qFormat/>
    <w:rsid w:val="0043499A"/>
  </w:style>
  <w:style w:type="character" w:customStyle="1" w:styleId="Sub">
    <w:name w:val="Sub"/>
    <w:qFormat/>
    <w:rsid w:val="0043499A"/>
    <w:rPr>
      <w:vertAlign w:val="subscript"/>
    </w:rPr>
  </w:style>
  <w:style w:type="paragraph" w:customStyle="1" w:styleId="list-bullet2">
    <w:name w:val="list-bullet 2"/>
    <w:basedOn w:val="body"/>
    <w:qFormat/>
    <w:rsid w:val="0043499A"/>
    <w:pPr>
      <w:tabs>
        <w:tab w:val="left" w:pos="227"/>
      </w:tabs>
      <w:ind w:left="227" w:hanging="227"/>
      <w:textAlignment w:val="center"/>
    </w:pPr>
  </w:style>
  <w:style w:type="character" w:customStyle="1" w:styleId="list-bullet21">
    <w:name w:val="list-bullet 21"/>
    <w:qFormat/>
    <w:rsid w:val="0043499A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43499A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d">
    <w:name w:val="Заг1а (Заголовки)"/>
    <w:basedOn w:val="1f4"/>
    <w:qFormat/>
    <w:rsid w:val="0043499A"/>
    <w:pPr>
      <w:pBdr>
        <w:top w:val="none" w:sz="0" w:space="0" w:color="auto"/>
        <w:bottom w:val="single" w:sz="4" w:space="7" w:color="auto"/>
      </w:pBdr>
      <w:spacing w:before="397" w:after="0"/>
      <w:jc w:val="left"/>
      <w:textAlignment w:val="center"/>
    </w:pPr>
    <w:rPr>
      <w:rFonts w:ascii="OfficinaSansExtraBoldITC-Reg" w:hAnsi="OfficinaSansExtraBoldITC-Reg" w:cs="OfficinaSansExtraBoldITC-Reg"/>
      <w:caps/>
    </w:rPr>
  </w:style>
  <w:style w:type="paragraph" w:customStyle="1" w:styleId="5a">
    <w:name w:val="Заг 5 (Основной Текст)"/>
    <w:basedOn w:val="affff2"/>
    <w:qFormat/>
    <w:rsid w:val="0043499A"/>
    <w:pPr>
      <w:autoSpaceDE w:val="0"/>
      <w:autoSpaceDN w:val="0"/>
      <w:adjustRightInd w:val="0"/>
      <w:spacing w:before="113" w:after="0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tabl-text">
    <w:name w:val="tabl-text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character" w:customStyle="1" w:styleId="bold1">
    <w:name w:val="bold"/>
    <w:qFormat/>
    <w:rsid w:val="0043499A"/>
    <w:rPr>
      <w:b/>
      <w:bCs/>
    </w:rPr>
  </w:style>
  <w:style w:type="character" w:customStyle="1" w:styleId="bold-italic">
    <w:name w:val="bold-italic"/>
    <w:qFormat/>
    <w:rsid w:val="0043499A"/>
    <w:rPr>
      <w:b/>
      <w:bCs/>
      <w:i/>
      <w:iCs/>
    </w:rPr>
  </w:style>
  <w:style w:type="character" w:customStyle="1" w:styleId="list-bullettabl1">
    <w:name w:val="list-bullet tabl1"/>
    <w:qFormat/>
    <w:rsid w:val="0043499A"/>
    <w:rPr>
      <w:rFonts w:ascii="PiGraphA" w:hAnsi="PiGraphA" w:cs="PiGraphA"/>
      <w:sz w:val="14"/>
      <w:szCs w:val="14"/>
    </w:rPr>
  </w:style>
  <w:style w:type="paragraph" w:customStyle="1" w:styleId="5b">
    <w:name w:val="Заг 5 (Заголовки)"/>
    <w:basedOn w:val="affff2"/>
    <w:qFormat/>
    <w:rsid w:val="0043499A"/>
    <w:pPr>
      <w:autoSpaceDE w:val="0"/>
      <w:autoSpaceDN w:val="0"/>
      <w:adjustRightInd w:val="0"/>
      <w:spacing w:before="85" w:after="57" w:line="242" w:lineRule="atLeast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afffffff8">
    <w:name w:val="Табл булит (Таблицы)"/>
    <w:basedOn w:val="afffffff"/>
    <w:qFormat/>
    <w:rsid w:val="0043499A"/>
    <w:pPr>
      <w:spacing w:line="200" w:lineRule="atLeast"/>
      <w:ind w:left="142"/>
    </w:pPr>
    <w:rPr>
      <w:sz w:val="18"/>
      <w:szCs w:val="18"/>
    </w:rPr>
  </w:style>
  <w:style w:type="paragraph" w:customStyle="1" w:styleId="afffffff9">
    <w:name w:val="Текст булит (Основной Текст)"/>
    <w:basedOn w:val="NoParagraphStyle"/>
    <w:qFormat/>
    <w:rsid w:val="0043499A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fc">
    <w:name w:val="List 2"/>
    <w:basedOn w:val="affff2"/>
    <w:rsid w:val="0043499A"/>
    <w:pPr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character" w:customStyle="1" w:styleId="afffffffa">
    <w:name w:val="Булит"/>
    <w:qFormat/>
    <w:rsid w:val="0043499A"/>
    <w:rPr>
      <w:rFonts w:ascii="PiGraphA" w:hAnsi="PiGraphA" w:cs="PiGraphA"/>
      <w:position w:val="2"/>
      <w:sz w:val="14"/>
      <w:szCs w:val="14"/>
    </w:rPr>
  </w:style>
  <w:style w:type="paragraph" w:customStyle="1" w:styleId="bodyBefore2">
    <w:name w:val="body_Before_2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43499A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43499A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chinaWordRTF">
    <w:name w:val="china (Стили для импортированных списков Word/RTF)"/>
    <w:qFormat/>
    <w:rsid w:val="0043499A"/>
    <w:rPr>
      <w:rFonts w:ascii="SimSun" w:eastAsia="SimSun"/>
    </w:rPr>
  </w:style>
  <w:style w:type="character" w:customStyle="1" w:styleId="Kati">
    <w:name w:val="Kati"/>
    <w:qFormat/>
    <w:rsid w:val="0043499A"/>
    <w:rPr>
      <w:rFonts w:ascii="KaiTi" w:eastAsia="KaiTi"/>
      <w:color w:val="000000"/>
    </w:rPr>
  </w:style>
  <w:style w:type="character" w:customStyle="1" w:styleId="Kit">
    <w:name w:val="Kit"/>
    <w:qFormat/>
    <w:rsid w:val="0043499A"/>
    <w:rPr>
      <w:rFonts w:ascii="KaiTi" w:eastAsia="KaiTi"/>
    </w:rPr>
  </w:style>
  <w:style w:type="paragraph" w:customStyle="1" w:styleId="list-num1">
    <w:name w:val="list-num_1"/>
    <w:basedOn w:val="body"/>
    <w:qFormat/>
    <w:rsid w:val="0043499A"/>
    <w:pPr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 w:cs="SchoolBookSanPin"/>
    </w:rPr>
  </w:style>
  <w:style w:type="paragraph" w:customStyle="1" w:styleId="tableTitle">
    <w:name w:val="table_Title"/>
    <w:basedOn w:val="NoParagraphStyle"/>
    <w:qFormat/>
    <w:rsid w:val="0043499A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43499A"/>
  </w:style>
  <w:style w:type="character" w:customStyle="1" w:styleId="PodcherkNizhe">
    <w:name w:val="Podcherk_Nizhe"/>
    <w:qFormat/>
    <w:rsid w:val="0043499A"/>
    <w:rPr>
      <w:u w:val="thick" w:color="000000"/>
    </w:rPr>
  </w:style>
  <w:style w:type="character" w:customStyle="1" w:styleId="y2iqfc">
    <w:name w:val="y2iqfc"/>
    <w:qFormat/>
    <w:rsid w:val="0043499A"/>
  </w:style>
  <w:style w:type="paragraph" w:customStyle="1" w:styleId="western">
    <w:name w:val="western"/>
    <w:basedOn w:val="a3"/>
    <w:qFormat/>
    <w:rsid w:val="0043499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xtendedtext-full">
    <w:name w:val="extendedtext-full"/>
    <w:qFormat/>
    <w:rsid w:val="0043499A"/>
  </w:style>
  <w:style w:type="paragraph" w:customStyle="1" w:styleId="Pa13">
    <w:name w:val="Pa13"/>
    <w:basedOn w:val="Default0"/>
    <w:next w:val="Default0"/>
    <w:qFormat/>
    <w:rsid w:val="0043499A"/>
    <w:pPr>
      <w:spacing w:line="205" w:lineRule="atLeast"/>
    </w:pPr>
    <w:rPr>
      <w:rFonts w:ascii="Petersburg" w:hAnsi="Petersburg"/>
      <w:color w:val="auto"/>
    </w:rPr>
  </w:style>
  <w:style w:type="character" w:customStyle="1" w:styleId="organictextcontentspan">
    <w:name w:val="organictextcontentspan"/>
    <w:qFormat/>
    <w:rsid w:val="0043499A"/>
  </w:style>
  <w:style w:type="paragraph" w:customStyle="1" w:styleId="Pa21">
    <w:name w:val="Pa21"/>
    <w:basedOn w:val="Default0"/>
    <w:next w:val="Default0"/>
    <w:qFormat/>
    <w:rsid w:val="0043499A"/>
    <w:pPr>
      <w:spacing w:line="215" w:lineRule="atLeast"/>
    </w:pPr>
    <w:rPr>
      <w:rFonts w:ascii="Times New Roman Udm" w:hAnsi="Times New Roman Udm"/>
      <w:color w:val="auto"/>
    </w:rPr>
  </w:style>
  <w:style w:type="character" w:customStyle="1" w:styleId="FontStyle94">
    <w:name w:val="Font Style94"/>
    <w:qFormat/>
    <w:rsid w:val="0043499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1">
    <w:name w:val="Font Style11"/>
    <w:qFormat/>
    <w:rsid w:val="0043499A"/>
    <w:rPr>
      <w:rFonts w:ascii="Bookman Old Style" w:hAnsi="Bookman Old Style" w:cs="Bookman Old Style"/>
      <w:sz w:val="14"/>
      <w:szCs w:val="14"/>
    </w:rPr>
  </w:style>
  <w:style w:type="numbering" w:customStyle="1" w:styleId="WWNum12">
    <w:name w:val="WWNum12"/>
    <w:basedOn w:val="a6"/>
    <w:rsid w:val="0043499A"/>
    <w:pPr>
      <w:numPr>
        <w:numId w:val="7"/>
      </w:numPr>
    </w:pPr>
  </w:style>
  <w:style w:type="numbering" w:customStyle="1" w:styleId="WWNum3">
    <w:name w:val="WWNum3"/>
    <w:basedOn w:val="a6"/>
    <w:rsid w:val="0043499A"/>
    <w:pPr>
      <w:numPr>
        <w:numId w:val="8"/>
      </w:numPr>
    </w:pPr>
  </w:style>
  <w:style w:type="numbering" w:customStyle="1" w:styleId="WWNum5">
    <w:name w:val="WWNum5"/>
    <w:basedOn w:val="a6"/>
    <w:rsid w:val="0043499A"/>
    <w:pPr>
      <w:numPr>
        <w:numId w:val="27"/>
      </w:numPr>
    </w:pPr>
  </w:style>
  <w:style w:type="numbering" w:customStyle="1" w:styleId="WWNum6">
    <w:name w:val="WWNum6"/>
    <w:basedOn w:val="a6"/>
    <w:rsid w:val="0043499A"/>
    <w:pPr>
      <w:numPr>
        <w:numId w:val="36"/>
      </w:numPr>
    </w:pPr>
  </w:style>
  <w:style w:type="numbering" w:customStyle="1" w:styleId="WWNum8">
    <w:name w:val="WWNum8"/>
    <w:basedOn w:val="a6"/>
    <w:rsid w:val="0043499A"/>
    <w:pPr>
      <w:numPr>
        <w:numId w:val="4"/>
      </w:numPr>
    </w:pPr>
  </w:style>
  <w:style w:type="numbering" w:customStyle="1" w:styleId="WWNum9">
    <w:name w:val="WWNum9"/>
    <w:basedOn w:val="a6"/>
    <w:rsid w:val="0043499A"/>
    <w:pPr>
      <w:numPr>
        <w:numId w:val="38"/>
      </w:numPr>
    </w:pPr>
  </w:style>
  <w:style w:type="numbering" w:customStyle="1" w:styleId="WWNum10">
    <w:name w:val="WWNum10"/>
    <w:basedOn w:val="a6"/>
    <w:rsid w:val="0043499A"/>
    <w:pPr>
      <w:numPr>
        <w:numId w:val="13"/>
      </w:numPr>
    </w:pPr>
  </w:style>
  <w:style w:type="numbering" w:customStyle="1" w:styleId="WWNum11">
    <w:name w:val="WWNum11"/>
    <w:basedOn w:val="a6"/>
    <w:rsid w:val="0043499A"/>
    <w:pPr>
      <w:numPr>
        <w:numId w:val="14"/>
      </w:numPr>
    </w:pPr>
  </w:style>
  <w:style w:type="numbering" w:customStyle="1" w:styleId="WWNum16">
    <w:name w:val="WWNum16"/>
    <w:basedOn w:val="a6"/>
    <w:rsid w:val="0043499A"/>
    <w:pPr>
      <w:numPr>
        <w:numId w:val="15"/>
      </w:numPr>
    </w:pPr>
  </w:style>
  <w:style w:type="paragraph" w:customStyle="1" w:styleId="centr">
    <w:name w:val="centr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gost">
    <w:name w:val="gost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pravo">
    <w:name w:val="pravo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-b">
    <w:name w:val="text-b"/>
    <w:basedOn w:val="a3"/>
    <w:qFormat/>
    <w:rsid w:val="0043499A"/>
    <w:pPr>
      <w:spacing w:before="48" w:after="48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6">
    <w:name w:val="text6"/>
    <w:basedOn w:val="a3"/>
    <w:qFormat/>
    <w:rsid w:val="0043499A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yt1">
    <w:name w:val="tyt1"/>
    <w:basedOn w:val="a3"/>
    <w:qFormat/>
    <w:rsid w:val="0043499A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zag1">
    <w:name w:val="zag1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pacing w:val="72"/>
      <w:sz w:val="34"/>
      <w:szCs w:val="34"/>
    </w:rPr>
  </w:style>
  <w:style w:type="paragraph" w:customStyle="1" w:styleId="zag20">
    <w:name w:val="zag2"/>
    <w:basedOn w:val="a3"/>
    <w:qFormat/>
    <w:rsid w:val="0043499A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zag31">
    <w:name w:val="zag3"/>
    <w:basedOn w:val="a3"/>
    <w:qFormat/>
    <w:rsid w:val="0043499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2">
    <w:name w:val="rvps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3">
    <w:name w:val="rvps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4">
    <w:name w:val="rvps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8">
    <w:name w:val="rvps8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9">
    <w:name w:val="rvps9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7">
    <w:name w:val="rvps7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0">
    <w:name w:val="rvps10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2">
    <w:name w:val="rvps1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3">
    <w:name w:val="rvps1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4">
    <w:name w:val="rvps1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5">
    <w:name w:val="rvps15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6">
    <w:name w:val="rvps1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fffffffb">
    <w:name w:val="Подперечень Знак"/>
    <w:link w:val="a2"/>
    <w:qFormat/>
    <w:locked/>
    <w:rsid w:val="0043499A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fb"/>
    <w:qFormat/>
    <w:rsid w:val="0043499A"/>
    <w:pPr>
      <w:numPr>
        <w:numId w:val="16"/>
      </w:numPr>
      <w:ind w:left="284" w:firstLine="425"/>
    </w:pPr>
    <w:rPr>
      <w:rFonts w:eastAsiaTheme="minorHAnsi" w:cstheme="minorBidi"/>
      <w:color w:val="auto"/>
      <w:bdr w:val="none" w:sz="0" w:space="0" w:color="auto" w:frame="1"/>
      <w:lang w:val="x-none" w:eastAsia="x-none"/>
    </w:rPr>
  </w:style>
  <w:style w:type="paragraph" w:customStyle="1" w:styleId="p6">
    <w:name w:val="p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-share-btnwrap">
    <w:name w:val="b-share-btn__wrap"/>
    <w:qFormat/>
    <w:rsid w:val="0043499A"/>
  </w:style>
  <w:style w:type="character" w:customStyle="1" w:styleId="page">
    <w:name w:val="page"/>
    <w:qFormat/>
    <w:rsid w:val="0043499A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43499A"/>
  </w:style>
  <w:style w:type="character" w:customStyle="1" w:styleId="rvts6">
    <w:name w:val="rvts6"/>
    <w:qFormat/>
    <w:rsid w:val="0043499A"/>
  </w:style>
  <w:style w:type="character" w:customStyle="1" w:styleId="rvts7">
    <w:name w:val="rvts7"/>
    <w:qFormat/>
    <w:rsid w:val="0043499A"/>
  </w:style>
  <w:style w:type="character" w:customStyle="1" w:styleId="rvts9">
    <w:name w:val="rvts9"/>
    <w:qFormat/>
    <w:rsid w:val="0043499A"/>
  </w:style>
  <w:style w:type="character" w:customStyle="1" w:styleId="rvts10">
    <w:name w:val="rvts10"/>
    <w:qFormat/>
    <w:rsid w:val="0043499A"/>
  </w:style>
  <w:style w:type="character" w:customStyle="1" w:styleId="WW8Num1z0">
    <w:name w:val="WW8Num1z0"/>
    <w:qFormat/>
    <w:rsid w:val="0043499A"/>
    <w:rPr>
      <w:rFonts w:ascii="Times New Roman" w:hAnsi="Times New Roman" w:cs="Times New Roman"/>
    </w:rPr>
  </w:style>
  <w:style w:type="character" w:customStyle="1" w:styleId="WW8Num1z1">
    <w:name w:val="WW8Num1z1"/>
    <w:qFormat/>
    <w:rsid w:val="0043499A"/>
    <w:rPr>
      <w:rFonts w:ascii="Symbol" w:hAnsi="Symbol" w:cs="Symbol"/>
    </w:rPr>
  </w:style>
  <w:style w:type="character" w:customStyle="1" w:styleId="WW8Num1z2">
    <w:name w:val="WW8Num1z2"/>
    <w:qFormat/>
    <w:rsid w:val="0043499A"/>
    <w:rPr>
      <w:rFonts w:ascii="Courier New" w:hAnsi="Courier New" w:cs="Courier New"/>
    </w:rPr>
  </w:style>
  <w:style w:type="character" w:customStyle="1" w:styleId="WW8Num1z3">
    <w:name w:val="WW8Num1z3"/>
    <w:qFormat/>
    <w:rsid w:val="0043499A"/>
    <w:rPr>
      <w:rFonts w:ascii="Wingdings" w:hAnsi="Wingdings" w:cs="Wingdings"/>
    </w:rPr>
  </w:style>
  <w:style w:type="character" w:customStyle="1" w:styleId="WW8Num2z0">
    <w:name w:val="WW8Num2z0"/>
    <w:qFormat/>
    <w:rsid w:val="0043499A"/>
    <w:rPr>
      <w:rFonts w:ascii="Symbol" w:hAnsi="Symbol" w:cs="Symbol"/>
    </w:rPr>
  </w:style>
  <w:style w:type="character" w:customStyle="1" w:styleId="WW8Num3z0">
    <w:name w:val="WW8Num3z0"/>
    <w:qFormat/>
    <w:rsid w:val="0043499A"/>
    <w:rPr>
      <w:rFonts w:ascii="Symbol" w:hAnsi="Symbol" w:cs="Symbol"/>
    </w:rPr>
  </w:style>
  <w:style w:type="character" w:customStyle="1" w:styleId="WW8Num4z0">
    <w:name w:val="WW8Num4z0"/>
    <w:qFormat/>
    <w:rsid w:val="0043499A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43499A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43499A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43499A"/>
    <w:rPr>
      <w:rFonts w:ascii="Symbol" w:eastAsia="Symbol" w:hAnsi="Symbol" w:cs="Symbol"/>
    </w:rPr>
  </w:style>
  <w:style w:type="character" w:customStyle="1" w:styleId="WW8Num5z0">
    <w:name w:val="WW8Num5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43499A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43499A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43499A"/>
    <w:rPr>
      <w:rFonts w:ascii="Symbol" w:eastAsia="Symbol" w:hAnsi="Symbol" w:cs="Symbol"/>
    </w:rPr>
  </w:style>
  <w:style w:type="character" w:customStyle="1" w:styleId="WW8Num6z0">
    <w:name w:val="WW8Num6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43499A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43499A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43499A"/>
    <w:rPr>
      <w:rFonts w:ascii="Symbol" w:eastAsia="Symbol" w:hAnsi="Symbol" w:cs="Symbol"/>
    </w:rPr>
  </w:style>
  <w:style w:type="character" w:customStyle="1" w:styleId="WW8Num7z0">
    <w:name w:val="WW8Num7z0"/>
    <w:qFormat/>
    <w:rsid w:val="0043499A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43499A"/>
    <w:rPr>
      <w:lang w:val="ru-RU" w:bidi="ar-SA"/>
    </w:rPr>
  </w:style>
  <w:style w:type="character" w:customStyle="1" w:styleId="WW8Num8z0">
    <w:name w:val="WW8Num8z0"/>
    <w:qFormat/>
    <w:rsid w:val="0043499A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43499A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43499A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43499A"/>
    <w:rPr>
      <w:rFonts w:ascii="Symbol" w:eastAsia="Symbol" w:hAnsi="Symbol" w:cs="Symbol"/>
    </w:rPr>
  </w:style>
  <w:style w:type="character" w:customStyle="1" w:styleId="WW8Num9z0">
    <w:name w:val="WW8Num9z0"/>
    <w:qFormat/>
    <w:rsid w:val="0043499A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43499A"/>
    <w:rPr>
      <w:rFonts w:ascii="Courier New" w:hAnsi="Courier New" w:cs="Courier New"/>
    </w:rPr>
  </w:style>
  <w:style w:type="character" w:customStyle="1" w:styleId="WW8Num9z2">
    <w:name w:val="WW8Num9z2"/>
    <w:qFormat/>
    <w:rsid w:val="0043499A"/>
    <w:rPr>
      <w:rFonts w:ascii="Wingdings" w:hAnsi="Wingdings" w:cs="Wingdings"/>
    </w:rPr>
  </w:style>
  <w:style w:type="character" w:customStyle="1" w:styleId="WW8Num9z3">
    <w:name w:val="WW8Num9z3"/>
    <w:qFormat/>
    <w:rsid w:val="0043499A"/>
    <w:rPr>
      <w:rFonts w:ascii="Symbol" w:hAnsi="Symbol" w:cs="Symbol"/>
    </w:rPr>
  </w:style>
  <w:style w:type="character" w:customStyle="1" w:styleId="WW8Num10z0">
    <w:name w:val="WW8Num10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43499A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43499A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43499A"/>
    <w:rPr>
      <w:rFonts w:ascii="Symbol" w:eastAsia="Symbol" w:hAnsi="Symbol" w:cs="Symbol"/>
    </w:rPr>
  </w:style>
  <w:style w:type="character" w:customStyle="1" w:styleId="WW8Num11z0">
    <w:name w:val="WW8Num11z0"/>
    <w:qFormat/>
    <w:rsid w:val="0043499A"/>
    <w:rPr>
      <w:rFonts w:ascii="Symbol" w:hAnsi="Symbol" w:cs="Symbol"/>
    </w:rPr>
  </w:style>
  <w:style w:type="character" w:customStyle="1" w:styleId="WW8Num11z1">
    <w:name w:val="WW8Num11z1"/>
    <w:qFormat/>
    <w:rsid w:val="0043499A"/>
    <w:rPr>
      <w:rFonts w:ascii="Courier New" w:hAnsi="Courier New" w:cs="Courier New"/>
    </w:rPr>
  </w:style>
  <w:style w:type="character" w:customStyle="1" w:styleId="WW8Num11z2">
    <w:name w:val="WW8Num11z2"/>
    <w:qFormat/>
    <w:rsid w:val="0043499A"/>
    <w:rPr>
      <w:rFonts w:ascii="Wingdings" w:hAnsi="Wingdings" w:cs="Wingdings"/>
    </w:rPr>
  </w:style>
  <w:style w:type="character" w:customStyle="1" w:styleId="WW8Num12z0">
    <w:name w:val="WW8Num12z0"/>
    <w:qFormat/>
    <w:rsid w:val="0043499A"/>
    <w:rPr>
      <w:rFonts w:ascii="Symbol" w:hAnsi="Symbol" w:cs="Symbol"/>
    </w:rPr>
  </w:style>
  <w:style w:type="character" w:customStyle="1" w:styleId="WW8Num12z1">
    <w:name w:val="WW8Num12z1"/>
    <w:qFormat/>
    <w:rsid w:val="0043499A"/>
    <w:rPr>
      <w:rFonts w:ascii="Courier New" w:hAnsi="Courier New" w:cs="Courier New"/>
    </w:rPr>
  </w:style>
  <w:style w:type="character" w:customStyle="1" w:styleId="WW8Num12z2">
    <w:name w:val="WW8Num12z2"/>
    <w:qFormat/>
    <w:rsid w:val="0043499A"/>
    <w:rPr>
      <w:rFonts w:ascii="Wingdings" w:hAnsi="Wingdings" w:cs="Wingdings"/>
    </w:rPr>
  </w:style>
  <w:style w:type="character" w:customStyle="1" w:styleId="WW8Num13z0">
    <w:name w:val="WW8Num13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43499A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43499A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43499A"/>
    <w:rPr>
      <w:rFonts w:ascii="Symbol" w:eastAsia="Symbol" w:hAnsi="Symbol" w:cs="Symbol"/>
    </w:rPr>
  </w:style>
  <w:style w:type="character" w:customStyle="1" w:styleId="WW8Num14z0">
    <w:name w:val="WW8Num14z0"/>
    <w:qFormat/>
    <w:rsid w:val="0043499A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43499A"/>
    <w:rPr>
      <w:lang w:val="ru-RU" w:bidi="ar-SA"/>
    </w:rPr>
  </w:style>
  <w:style w:type="character" w:customStyle="1" w:styleId="WW8Num15z0">
    <w:name w:val="WW8Num15z0"/>
    <w:qFormat/>
    <w:rsid w:val="0043499A"/>
    <w:rPr>
      <w:rFonts w:ascii="Times New Roman" w:hAnsi="Times New Roman" w:cs="Times New Roman"/>
    </w:rPr>
  </w:style>
  <w:style w:type="character" w:customStyle="1" w:styleId="WW8Num15z1">
    <w:name w:val="WW8Num15z1"/>
    <w:qFormat/>
    <w:rsid w:val="0043499A"/>
    <w:rPr>
      <w:rFonts w:ascii="Courier New" w:hAnsi="Courier New" w:cs="Courier New"/>
    </w:rPr>
  </w:style>
  <w:style w:type="character" w:customStyle="1" w:styleId="WW8Num15z2">
    <w:name w:val="WW8Num15z2"/>
    <w:qFormat/>
    <w:rsid w:val="0043499A"/>
    <w:rPr>
      <w:rFonts w:ascii="Wingdings" w:hAnsi="Wingdings" w:cs="Wingdings"/>
    </w:rPr>
  </w:style>
  <w:style w:type="character" w:customStyle="1" w:styleId="WW8Num15z3">
    <w:name w:val="WW8Num15z3"/>
    <w:qFormat/>
    <w:rsid w:val="0043499A"/>
    <w:rPr>
      <w:rFonts w:ascii="Symbol" w:hAnsi="Symbol" w:cs="Symbol"/>
    </w:rPr>
  </w:style>
  <w:style w:type="character" w:customStyle="1" w:styleId="WW8Num16z0">
    <w:name w:val="WW8Num16z0"/>
    <w:qFormat/>
    <w:rsid w:val="0043499A"/>
    <w:rPr>
      <w:sz w:val="28"/>
    </w:rPr>
  </w:style>
  <w:style w:type="character" w:customStyle="1" w:styleId="WW8Num17z0">
    <w:name w:val="WW8Num17z0"/>
    <w:qFormat/>
    <w:rsid w:val="0043499A"/>
    <w:rPr>
      <w:w w:val="85"/>
    </w:rPr>
  </w:style>
  <w:style w:type="character" w:customStyle="1" w:styleId="WW8Num18z0">
    <w:name w:val="WW8Num18z0"/>
    <w:qFormat/>
    <w:rsid w:val="0043499A"/>
    <w:rPr>
      <w:sz w:val="28"/>
    </w:rPr>
  </w:style>
  <w:style w:type="character" w:customStyle="1" w:styleId="WW8Num19z0">
    <w:name w:val="WW8Num19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43499A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43499A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43499A"/>
    <w:rPr>
      <w:rFonts w:ascii="Symbol" w:eastAsia="Symbol" w:hAnsi="Symbol" w:cs="Symbol"/>
    </w:rPr>
  </w:style>
  <w:style w:type="character" w:customStyle="1" w:styleId="WW8Num20z0">
    <w:name w:val="WW8Num20z0"/>
    <w:qFormat/>
    <w:rsid w:val="0043499A"/>
    <w:rPr>
      <w:rFonts w:ascii="Symbol" w:hAnsi="Symbol" w:cs="Symbol"/>
    </w:rPr>
  </w:style>
  <w:style w:type="character" w:customStyle="1" w:styleId="WW8Num20z1">
    <w:name w:val="WW8Num20z1"/>
    <w:qFormat/>
    <w:rsid w:val="0043499A"/>
    <w:rPr>
      <w:rFonts w:ascii="Courier New" w:hAnsi="Courier New" w:cs="Courier New"/>
    </w:rPr>
  </w:style>
  <w:style w:type="character" w:customStyle="1" w:styleId="WW8Num20z2">
    <w:name w:val="WW8Num20z2"/>
    <w:qFormat/>
    <w:rsid w:val="0043499A"/>
    <w:rPr>
      <w:rFonts w:ascii="Wingdings" w:hAnsi="Wingdings" w:cs="Wingdings"/>
    </w:rPr>
  </w:style>
  <w:style w:type="character" w:customStyle="1" w:styleId="WW8Num21z0">
    <w:name w:val="WW8Num21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43499A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43499A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43499A"/>
    <w:rPr>
      <w:rFonts w:ascii="Symbol" w:eastAsia="Symbol" w:hAnsi="Symbol" w:cs="Symbol"/>
    </w:rPr>
  </w:style>
  <w:style w:type="character" w:customStyle="1" w:styleId="WW8Num22z0">
    <w:name w:val="WW8Num22z0"/>
    <w:qFormat/>
    <w:rsid w:val="0043499A"/>
  </w:style>
  <w:style w:type="character" w:customStyle="1" w:styleId="WW8Num23z0">
    <w:name w:val="WW8Num23z0"/>
    <w:qFormat/>
    <w:rsid w:val="0043499A"/>
  </w:style>
  <w:style w:type="character" w:customStyle="1" w:styleId="WW8Num24z0">
    <w:name w:val="WW8Num24z0"/>
    <w:qFormat/>
    <w:rsid w:val="0043499A"/>
    <w:rPr>
      <w:rFonts w:ascii="Symbol" w:hAnsi="Symbol" w:cs="Symbol"/>
    </w:rPr>
  </w:style>
  <w:style w:type="character" w:customStyle="1" w:styleId="WW8Num24z1">
    <w:name w:val="WW8Num24z1"/>
    <w:qFormat/>
    <w:rsid w:val="0043499A"/>
    <w:rPr>
      <w:rFonts w:ascii="Courier New" w:hAnsi="Courier New" w:cs="Courier New"/>
    </w:rPr>
  </w:style>
  <w:style w:type="character" w:customStyle="1" w:styleId="WW8Num24z2">
    <w:name w:val="WW8Num24z2"/>
    <w:qFormat/>
    <w:rsid w:val="0043499A"/>
    <w:rPr>
      <w:rFonts w:ascii="Wingdings" w:hAnsi="Wingdings" w:cs="Wingdings"/>
    </w:rPr>
  </w:style>
  <w:style w:type="character" w:customStyle="1" w:styleId="WW8Num25z0">
    <w:name w:val="WW8Num25z0"/>
    <w:qFormat/>
    <w:rsid w:val="0043499A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43499A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43499A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43499A"/>
    <w:rPr>
      <w:rFonts w:ascii="Symbol" w:eastAsia="Symbol" w:hAnsi="Symbol" w:cs="Symbol"/>
    </w:rPr>
  </w:style>
  <w:style w:type="character" w:customStyle="1" w:styleId="WW8Num26z0">
    <w:name w:val="WW8Num26z0"/>
    <w:qFormat/>
    <w:rsid w:val="0043499A"/>
    <w:rPr>
      <w:rFonts w:ascii="Symbol" w:hAnsi="Symbol" w:cs="Symbol"/>
    </w:rPr>
  </w:style>
  <w:style w:type="character" w:customStyle="1" w:styleId="WW8Num26z1">
    <w:name w:val="WW8Num26z1"/>
    <w:qFormat/>
    <w:rsid w:val="0043499A"/>
    <w:rPr>
      <w:rFonts w:ascii="Courier New" w:hAnsi="Courier New" w:cs="Courier New"/>
    </w:rPr>
  </w:style>
  <w:style w:type="character" w:customStyle="1" w:styleId="WW8Num26z2">
    <w:name w:val="WW8Num26z2"/>
    <w:qFormat/>
    <w:rsid w:val="0043499A"/>
    <w:rPr>
      <w:rFonts w:ascii="Wingdings" w:hAnsi="Wingdings" w:cs="Wingdings"/>
    </w:rPr>
  </w:style>
  <w:style w:type="character" w:customStyle="1" w:styleId="WW8Num27z0">
    <w:name w:val="WW8Num27z0"/>
    <w:qFormat/>
    <w:rsid w:val="0043499A"/>
    <w:rPr>
      <w:rFonts w:ascii="Symbol" w:hAnsi="Symbol" w:cs="Symbol"/>
    </w:rPr>
  </w:style>
  <w:style w:type="character" w:customStyle="1" w:styleId="WW8Num27z1">
    <w:name w:val="WW8Num27z1"/>
    <w:qFormat/>
    <w:rsid w:val="0043499A"/>
    <w:rPr>
      <w:rFonts w:ascii="Courier New" w:hAnsi="Courier New" w:cs="Courier New"/>
    </w:rPr>
  </w:style>
  <w:style w:type="character" w:customStyle="1" w:styleId="WW8Num27z2">
    <w:name w:val="WW8Num27z2"/>
    <w:qFormat/>
    <w:rsid w:val="0043499A"/>
    <w:rPr>
      <w:rFonts w:ascii="Wingdings" w:hAnsi="Wingdings" w:cs="Wingdings"/>
    </w:rPr>
  </w:style>
  <w:style w:type="character" w:customStyle="1" w:styleId="WW8Num28z0">
    <w:name w:val="WW8Num28z0"/>
    <w:qFormat/>
    <w:rsid w:val="0043499A"/>
    <w:rPr>
      <w:rFonts w:ascii="Symbol" w:hAnsi="Symbol" w:cs="Symbol"/>
    </w:rPr>
  </w:style>
  <w:style w:type="character" w:customStyle="1" w:styleId="WW8Num28z1">
    <w:name w:val="WW8Num28z1"/>
    <w:qFormat/>
    <w:rsid w:val="0043499A"/>
    <w:rPr>
      <w:rFonts w:ascii="Courier New" w:hAnsi="Courier New" w:cs="Courier New"/>
    </w:rPr>
  </w:style>
  <w:style w:type="character" w:customStyle="1" w:styleId="WW8Num28z2">
    <w:name w:val="WW8Num28z2"/>
    <w:qFormat/>
    <w:rsid w:val="0043499A"/>
    <w:rPr>
      <w:rFonts w:ascii="Wingdings" w:hAnsi="Wingdings" w:cs="Wingdings"/>
    </w:rPr>
  </w:style>
  <w:style w:type="character" w:customStyle="1" w:styleId="WW-">
    <w:name w:val="WW-Символ сноски"/>
    <w:qFormat/>
    <w:rsid w:val="0043499A"/>
  </w:style>
  <w:style w:type="character" w:customStyle="1" w:styleId="afffffffc">
    <w:name w:val="Символ концевой сноски"/>
    <w:qFormat/>
    <w:rsid w:val="0043499A"/>
    <w:rPr>
      <w:vertAlign w:val="superscript"/>
    </w:rPr>
  </w:style>
  <w:style w:type="paragraph" w:customStyle="1" w:styleId="WW-0">
    <w:name w:val="WW-Сноска"/>
    <w:basedOn w:val="affff"/>
    <w:qFormat/>
    <w:rsid w:val="0043499A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 w:cs="Times New Roman"/>
      <w:sz w:val="17"/>
      <w:szCs w:val="17"/>
      <w:lang w:val="en-GB" w:eastAsia="zh-CN"/>
    </w:rPr>
  </w:style>
  <w:style w:type="paragraph" w:styleId="3ff">
    <w:name w:val="List Bullet 3"/>
    <w:basedOn w:val="affff2"/>
    <w:qFormat/>
    <w:rsid w:val="0043499A"/>
    <w:pPr>
      <w:tabs>
        <w:tab w:val="left" w:pos="227"/>
      </w:tabs>
      <w:suppressAutoHyphens/>
      <w:spacing w:after="0" w:line="238" w:lineRule="atLeast"/>
      <w:ind w:left="227" w:hanging="227"/>
      <w:textAlignment w:val="center"/>
    </w:pPr>
    <w:rPr>
      <w:rFonts w:ascii="SchoolBookSanPin;Cambria" w:eastAsia="Times New Roman" w:hAnsi="SchoolBookSanPin;Cambria" w:cs="SchoolBookSanPin;Cambria"/>
      <w:sz w:val="20"/>
      <w:szCs w:val="20"/>
      <w:lang w:eastAsia="zh-CN"/>
    </w:rPr>
  </w:style>
  <w:style w:type="paragraph" w:customStyle="1" w:styleId="afffffffd">
    <w:name w:val="Верхний колонтитул слева"/>
    <w:basedOn w:val="af5"/>
    <w:qFormat/>
    <w:rsid w:val="0043499A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rFonts w:ascii="Calibri" w:eastAsia="Calibri" w:hAnsi="Calibri" w:cs="Times New Roman"/>
      <w:color w:val="auto"/>
      <w:sz w:val="20"/>
      <w:szCs w:val="20"/>
      <w:lang w:val="en-US" w:eastAsia="zh-CN"/>
    </w:rPr>
  </w:style>
  <w:style w:type="numbering" w:customStyle="1" w:styleId="WW8Num1">
    <w:name w:val="WW8Num1"/>
    <w:qFormat/>
    <w:rsid w:val="0043499A"/>
  </w:style>
  <w:style w:type="numbering" w:customStyle="1" w:styleId="WW8Num2">
    <w:name w:val="WW8Num2"/>
    <w:qFormat/>
    <w:rsid w:val="0043499A"/>
  </w:style>
  <w:style w:type="numbering" w:customStyle="1" w:styleId="WW8Num3">
    <w:name w:val="WW8Num3"/>
    <w:qFormat/>
    <w:rsid w:val="0043499A"/>
  </w:style>
  <w:style w:type="numbering" w:customStyle="1" w:styleId="WW8Num4">
    <w:name w:val="WW8Num4"/>
    <w:qFormat/>
    <w:rsid w:val="0043499A"/>
  </w:style>
  <w:style w:type="numbering" w:customStyle="1" w:styleId="WW8Num5">
    <w:name w:val="WW8Num5"/>
    <w:qFormat/>
    <w:rsid w:val="0043499A"/>
  </w:style>
  <w:style w:type="numbering" w:customStyle="1" w:styleId="WW8Num6">
    <w:name w:val="WW8Num6"/>
    <w:qFormat/>
    <w:rsid w:val="0043499A"/>
  </w:style>
  <w:style w:type="numbering" w:customStyle="1" w:styleId="WW8Num7">
    <w:name w:val="WW8Num7"/>
    <w:qFormat/>
    <w:rsid w:val="0043499A"/>
  </w:style>
  <w:style w:type="numbering" w:customStyle="1" w:styleId="WW8Num8">
    <w:name w:val="WW8Num8"/>
    <w:qFormat/>
    <w:rsid w:val="0043499A"/>
  </w:style>
  <w:style w:type="numbering" w:customStyle="1" w:styleId="WW8Num9">
    <w:name w:val="WW8Num9"/>
    <w:qFormat/>
    <w:rsid w:val="0043499A"/>
  </w:style>
  <w:style w:type="numbering" w:customStyle="1" w:styleId="WW8Num10">
    <w:name w:val="WW8Num10"/>
    <w:qFormat/>
    <w:rsid w:val="0043499A"/>
  </w:style>
  <w:style w:type="numbering" w:customStyle="1" w:styleId="WW8Num11">
    <w:name w:val="WW8Num11"/>
    <w:qFormat/>
    <w:rsid w:val="0043499A"/>
  </w:style>
  <w:style w:type="numbering" w:customStyle="1" w:styleId="WW8Num12">
    <w:name w:val="WW8Num12"/>
    <w:qFormat/>
    <w:rsid w:val="0043499A"/>
  </w:style>
  <w:style w:type="numbering" w:customStyle="1" w:styleId="WW8Num13">
    <w:name w:val="WW8Num13"/>
    <w:qFormat/>
    <w:rsid w:val="0043499A"/>
  </w:style>
  <w:style w:type="numbering" w:customStyle="1" w:styleId="WW8Num14">
    <w:name w:val="WW8Num14"/>
    <w:qFormat/>
    <w:rsid w:val="0043499A"/>
  </w:style>
  <w:style w:type="numbering" w:customStyle="1" w:styleId="WW8Num15">
    <w:name w:val="WW8Num15"/>
    <w:qFormat/>
    <w:rsid w:val="0043499A"/>
  </w:style>
  <w:style w:type="numbering" w:customStyle="1" w:styleId="WW8Num16">
    <w:name w:val="WW8Num16"/>
    <w:qFormat/>
    <w:rsid w:val="0043499A"/>
  </w:style>
  <w:style w:type="numbering" w:customStyle="1" w:styleId="WW8Num17">
    <w:name w:val="WW8Num17"/>
    <w:qFormat/>
    <w:rsid w:val="0043499A"/>
  </w:style>
  <w:style w:type="numbering" w:customStyle="1" w:styleId="WW8Num18">
    <w:name w:val="WW8Num18"/>
    <w:qFormat/>
    <w:rsid w:val="0043499A"/>
  </w:style>
  <w:style w:type="numbering" w:customStyle="1" w:styleId="WW8Num19">
    <w:name w:val="WW8Num19"/>
    <w:qFormat/>
    <w:rsid w:val="0043499A"/>
  </w:style>
  <w:style w:type="numbering" w:customStyle="1" w:styleId="WW8Num20">
    <w:name w:val="WW8Num20"/>
    <w:qFormat/>
    <w:rsid w:val="0043499A"/>
  </w:style>
  <w:style w:type="numbering" w:customStyle="1" w:styleId="WW8Num21">
    <w:name w:val="WW8Num21"/>
    <w:qFormat/>
    <w:rsid w:val="0043499A"/>
  </w:style>
  <w:style w:type="numbering" w:customStyle="1" w:styleId="WW8Num22">
    <w:name w:val="WW8Num22"/>
    <w:qFormat/>
    <w:rsid w:val="0043499A"/>
  </w:style>
  <w:style w:type="numbering" w:customStyle="1" w:styleId="WW8Num23">
    <w:name w:val="WW8Num23"/>
    <w:qFormat/>
    <w:rsid w:val="0043499A"/>
  </w:style>
  <w:style w:type="numbering" w:customStyle="1" w:styleId="WW8Num24">
    <w:name w:val="WW8Num24"/>
    <w:qFormat/>
    <w:rsid w:val="0043499A"/>
  </w:style>
  <w:style w:type="numbering" w:customStyle="1" w:styleId="WW8Num25">
    <w:name w:val="WW8Num25"/>
    <w:qFormat/>
    <w:rsid w:val="0043499A"/>
  </w:style>
  <w:style w:type="numbering" w:customStyle="1" w:styleId="WW8Num26">
    <w:name w:val="WW8Num26"/>
    <w:qFormat/>
    <w:rsid w:val="0043499A"/>
  </w:style>
  <w:style w:type="numbering" w:customStyle="1" w:styleId="WW8Num27">
    <w:name w:val="WW8Num27"/>
    <w:qFormat/>
    <w:rsid w:val="0043499A"/>
  </w:style>
  <w:style w:type="numbering" w:customStyle="1" w:styleId="WW8Num28">
    <w:name w:val="WW8Num28"/>
    <w:qFormat/>
    <w:rsid w:val="0043499A"/>
  </w:style>
  <w:style w:type="numbering" w:customStyle="1" w:styleId="WWNum17">
    <w:name w:val="WWNum17"/>
    <w:basedOn w:val="a6"/>
    <w:rsid w:val="0043499A"/>
    <w:pPr>
      <w:numPr>
        <w:numId w:val="17"/>
      </w:numPr>
    </w:pPr>
  </w:style>
  <w:style w:type="numbering" w:customStyle="1" w:styleId="WWNum13">
    <w:name w:val="WWNum13"/>
    <w:basedOn w:val="a6"/>
    <w:rsid w:val="0043499A"/>
    <w:pPr>
      <w:numPr>
        <w:numId w:val="18"/>
      </w:numPr>
    </w:pPr>
  </w:style>
  <w:style w:type="character" w:customStyle="1" w:styleId="2ffd">
    <w:name w:val="Сноска (2)_"/>
    <w:link w:val="2ffe"/>
    <w:rsid w:val="0043499A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e">
    <w:name w:val="Сноска (2)"/>
    <w:basedOn w:val="a3"/>
    <w:link w:val="2ffd"/>
    <w:rsid w:val="0043499A"/>
    <w:pPr>
      <w:widowControl w:val="0"/>
      <w:shd w:val="clear" w:color="auto" w:fill="FFFFFF"/>
      <w:spacing w:line="254" w:lineRule="exact"/>
      <w:jc w:val="both"/>
    </w:pPr>
    <w:rPr>
      <w:rFonts w:ascii="Times New Roman" w:eastAsia="Times New Roman" w:hAnsi="Times New Roman" w:cstheme="minorBidi"/>
      <w:b/>
      <w:bCs/>
      <w:color w:val="auto"/>
      <w:sz w:val="19"/>
      <w:szCs w:val="19"/>
      <w:lang w:eastAsia="en-US"/>
    </w:rPr>
  </w:style>
  <w:style w:type="paragraph" w:customStyle="1" w:styleId="13NormDOC-txt">
    <w:name w:val="13NormDOC-txt"/>
    <w:basedOn w:val="a3"/>
    <w:uiPriority w:val="99"/>
    <w:rsid w:val="0043499A"/>
    <w:pPr>
      <w:autoSpaceDE w:val="0"/>
      <w:autoSpaceDN w:val="0"/>
      <w:adjustRightInd w:val="0"/>
      <w:spacing w:before="113" w:line="220" w:lineRule="atLeast"/>
      <w:ind w:left="283" w:right="283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bul">
    <w:name w:val="13NormDOC-bul"/>
    <w:basedOn w:val="a3"/>
    <w:uiPriority w:val="99"/>
    <w:rsid w:val="0043499A"/>
    <w:pPr>
      <w:autoSpaceDE w:val="0"/>
      <w:autoSpaceDN w:val="0"/>
      <w:adjustRightInd w:val="0"/>
      <w:spacing w:line="220" w:lineRule="atLeast"/>
      <w:ind w:left="567" w:right="283" w:hanging="227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lst-form">
    <w:name w:val="13NormDOC-lst-form"/>
    <w:basedOn w:val="a3"/>
    <w:uiPriority w:val="99"/>
    <w:rsid w:val="0043499A"/>
    <w:pPr>
      <w:tabs>
        <w:tab w:val="left" w:pos="283"/>
      </w:tabs>
      <w:autoSpaceDE w:val="0"/>
      <w:autoSpaceDN w:val="0"/>
      <w:adjustRightInd w:val="0"/>
      <w:spacing w:line="288" w:lineRule="auto"/>
      <w:jc w:val="right"/>
    </w:pPr>
    <w:rPr>
      <w:rFonts w:ascii="CenturySchlbkCyr" w:eastAsia="Calibri" w:hAnsi="CenturySchlbkCyr" w:cs="CenturySchlbkCyr"/>
      <w:i/>
      <w:iCs/>
      <w:sz w:val="14"/>
      <w:szCs w:val="14"/>
      <w:lang w:eastAsia="en-US"/>
    </w:rPr>
  </w:style>
  <w:style w:type="paragraph" w:customStyle="1" w:styleId="13NormDOC-header-2">
    <w:name w:val="13NormDOC-header-2"/>
    <w:basedOn w:val="a3"/>
    <w:uiPriority w:val="99"/>
    <w:rsid w:val="0043499A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spacing w:val="-2"/>
      <w:sz w:val="18"/>
      <w:szCs w:val="18"/>
      <w:u w:color="000000"/>
      <w:lang w:eastAsia="en-US"/>
    </w:rPr>
  </w:style>
  <w:style w:type="character" w:customStyle="1" w:styleId="bodytext1">
    <w:name w:val="body text Знак1"/>
    <w:aliases w:val="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43499A"/>
    <w:rPr>
      <w:rFonts w:eastAsia="Times New Roman"/>
      <w:lang w:eastAsia="ru-RU"/>
    </w:rPr>
  </w:style>
  <w:style w:type="numbering" w:customStyle="1" w:styleId="20">
    <w:name w:val="Текущий список2"/>
    <w:uiPriority w:val="99"/>
    <w:rsid w:val="0043499A"/>
    <w:pPr>
      <w:numPr>
        <w:numId w:val="22"/>
      </w:numPr>
    </w:pPr>
  </w:style>
  <w:style w:type="numbering" w:customStyle="1" w:styleId="1">
    <w:name w:val="Текущий список1"/>
    <w:uiPriority w:val="99"/>
    <w:rsid w:val="0043499A"/>
    <w:pPr>
      <w:numPr>
        <w:numId w:val="23"/>
      </w:numPr>
    </w:pPr>
  </w:style>
  <w:style w:type="paragraph" w:customStyle="1" w:styleId="12TABL-hroom">
    <w:name w:val="12TABL-hroom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b/>
      <w:bCs/>
      <w:sz w:val="18"/>
      <w:szCs w:val="18"/>
      <w:lang w:eastAsia="en-US"/>
    </w:rPr>
  </w:style>
  <w:style w:type="paragraph" w:customStyle="1" w:styleId="12TABL-txt">
    <w:name w:val="12TABL-txt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sz w:val="18"/>
      <w:szCs w:val="18"/>
      <w:lang w:eastAsia="en-US"/>
    </w:rPr>
  </w:style>
  <w:style w:type="paragraph" w:customStyle="1" w:styleId="pboth">
    <w:name w:val="pboth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ffe">
    <w:name w:val="Верхний колонтитул1"/>
    <w:basedOn w:val="a3"/>
    <w:next w:val="af5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paragraph" w:customStyle="1" w:styleId="1fff">
    <w:name w:val="Нижний колонтитул1"/>
    <w:basedOn w:val="a3"/>
    <w:next w:val="af7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character" w:customStyle="1" w:styleId="1fff0">
    <w:name w:val="Верхний колонтитул Знак1"/>
    <w:uiPriority w:val="99"/>
    <w:semiHidden/>
    <w:rsid w:val="0043499A"/>
  </w:style>
  <w:style w:type="character" w:customStyle="1" w:styleId="1fff1">
    <w:name w:val="Нижний колонтитул Знак1"/>
    <w:uiPriority w:val="99"/>
    <w:semiHidden/>
    <w:rsid w:val="0043499A"/>
  </w:style>
  <w:style w:type="character" w:customStyle="1" w:styleId="Bodytext4">
    <w:name w:val="Body text (4)_"/>
    <w:link w:val="Bodytext40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43499A"/>
    <w:pPr>
      <w:shd w:val="clear" w:color="auto" w:fill="FFFFFF"/>
      <w:spacing w:before="300" w:after="240" w:line="328" w:lineRule="exact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paragraph" w:customStyle="1" w:styleId="ParaAttribute30">
    <w:name w:val="ParaAttribute30"/>
    <w:rsid w:val="0043499A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3499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3499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3499A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43499A"/>
    <w:rPr>
      <w:rFonts w:ascii="Times New Roman" w:eastAsia="Times New Roman"/>
      <w:sz w:val="28"/>
    </w:rPr>
  </w:style>
  <w:style w:type="character" w:customStyle="1" w:styleId="CharAttribute512">
    <w:name w:val="CharAttribute512"/>
    <w:rsid w:val="0043499A"/>
    <w:rPr>
      <w:rFonts w:ascii="Times New Roman" w:eastAsia="Times New Roman"/>
      <w:sz w:val="28"/>
    </w:rPr>
  </w:style>
  <w:style w:type="character" w:customStyle="1" w:styleId="CharAttribute3">
    <w:name w:val="CharAttribute3"/>
    <w:rsid w:val="0043499A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43499A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43499A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43499A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43499A"/>
    <w:rPr>
      <w:rFonts w:ascii="Times New Roman" w:eastAsia="Times New Roman"/>
      <w:sz w:val="28"/>
    </w:rPr>
  </w:style>
  <w:style w:type="paragraph" w:customStyle="1" w:styleId="ParaAttribute0">
    <w:name w:val="ParaAttribute0"/>
    <w:rsid w:val="0043499A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43499A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43499A"/>
    <w:rPr>
      <w:rFonts w:ascii="Times New Roman" w:eastAsia="Times New Roman"/>
      <w:sz w:val="28"/>
    </w:rPr>
  </w:style>
  <w:style w:type="character" w:customStyle="1" w:styleId="CharAttribute269">
    <w:name w:val="CharAttribute269"/>
    <w:rsid w:val="0043499A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43499A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43499A"/>
    <w:rPr>
      <w:rFonts w:ascii="Times New Roman" w:eastAsia="Times New Roman"/>
      <w:sz w:val="28"/>
    </w:rPr>
  </w:style>
  <w:style w:type="character" w:customStyle="1" w:styleId="CharAttribute273">
    <w:name w:val="CharAttribute273"/>
    <w:rsid w:val="0043499A"/>
    <w:rPr>
      <w:rFonts w:ascii="Times New Roman" w:eastAsia="Times New Roman"/>
      <w:sz w:val="28"/>
    </w:rPr>
  </w:style>
  <w:style w:type="character" w:customStyle="1" w:styleId="CharAttribute274">
    <w:name w:val="CharAttribute274"/>
    <w:rsid w:val="0043499A"/>
    <w:rPr>
      <w:rFonts w:ascii="Times New Roman" w:eastAsia="Times New Roman"/>
      <w:sz w:val="28"/>
    </w:rPr>
  </w:style>
  <w:style w:type="character" w:customStyle="1" w:styleId="CharAttribute275">
    <w:name w:val="CharAttribute275"/>
    <w:rsid w:val="0043499A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43499A"/>
    <w:rPr>
      <w:rFonts w:ascii="Times New Roman" w:eastAsia="Times New Roman"/>
      <w:sz w:val="28"/>
    </w:rPr>
  </w:style>
  <w:style w:type="character" w:customStyle="1" w:styleId="CharAttribute277">
    <w:name w:val="CharAttribute277"/>
    <w:rsid w:val="0043499A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43499A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43499A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43499A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43499A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43499A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43499A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43499A"/>
    <w:rPr>
      <w:rFonts w:ascii="Times New Roman" w:eastAsia="Times New Roman"/>
      <w:sz w:val="28"/>
    </w:rPr>
  </w:style>
  <w:style w:type="character" w:customStyle="1" w:styleId="CharAttribute285">
    <w:name w:val="CharAttribute285"/>
    <w:rsid w:val="0043499A"/>
    <w:rPr>
      <w:rFonts w:ascii="Times New Roman" w:eastAsia="Times New Roman"/>
      <w:sz w:val="28"/>
    </w:rPr>
  </w:style>
  <w:style w:type="character" w:customStyle="1" w:styleId="CharAttribute286">
    <w:name w:val="CharAttribute286"/>
    <w:rsid w:val="0043499A"/>
    <w:rPr>
      <w:rFonts w:ascii="Times New Roman" w:eastAsia="Times New Roman"/>
      <w:sz w:val="28"/>
    </w:rPr>
  </w:style>
  <w:style w:type="character" w:customStyle="1" w:styleId="CharAttribute287">
    <w:name w:val="CharAttribute287"/>
    <w:rsid w:val="0043499A"/>
    <w:rPr>
      <w:rFonts w:ascii="Times New Roman" w:eastAsia="Times New Roman"/>
      <w:sz w:val="28"/>
    </w:rPr>
  </w:style>
  <w:style w:type="character" w:customStyle="1" w:styleId="CharAttribute288">
    <w:name w:val="CharAttribute288"/>
    <w:rsid w:val="0043499A"/>
    <w:rPr>
      <w:rFonts w:ascii="Times New Roman" w:eastAsia="Times New Roman"/>
      <w:sz w:val="28"/>
    </w:rPr>
  </w:style>
  <w:style w:type="character" w:customStyle="1" w:styleId="CharAttribute289">
    <w:name w:val="CharAttribute289"/>
    <w:rsid w:val="0043499A"/>
    <w:rPr>
      <w:rFonts w:ascii="Times New Roman" w:eastAsia="Times New Roman"/>
      <w:sz w:val="28"/>
    </w:rPr>
  </w:style>
  <w:style w:type="character" w:customStyle="1" w:styleId="CharAttribute290">
    <w:name w:val="CharAttribute290"/>
    <w:rsid w:val="0043499A"/>
    <w:rPr>
      <w:rFonts w:ascii="Times New Roman" w:eastAsia="Times New Roman"/>
      <w:sz w:val="28"/>
    </w:rPr>
  </w:style>
  <w:style w:type="character" w:customStyle="1" w:styleId="CharAttribute291">
    <w:name w:val="CharAttribute291"/>
    <w:rsid w:val="0043499A"/>
    <w:rPr>
      <w:rFonts w:ascii="Times New Roman" w:eastAsia="Times New Roman"/>
      <w:sz w:val="28"/>
    </w:rPr>
  </w:style>
  <w:style w:type="character" w:customStyle="1" w:styleId="CharAttribute292">
    <w:name w:val="CharAttribute292"/>
    <w:rsid w:val="0043499A"/>
    <w:rPr>
      <w:rFonts w:ascii="Times New Roman" w:eastAsia="Times New Roman"/>
      <w:sz w:val="28"/>
    </w:rPr>
  </w:style>
  <w:style w:type="character" w:customStyle="1" w:styleId="CharAttribute293">
    <w:name w:val="CharAttribute293"/>
    <w:rsid w:val="0043499A"/>
    <w:rPr>
      <w:rFonts w:ascii="Times New Roman" w:eastAsia="Times New Roman"/>
      <w:sz w:val="28"/>
    </w:rPr>
  </w:style>
  <w:style w:type="character" w:customStyle="1" w:styleId="CharAttribute294">
    <w:name w:val="CharAttribute294"/>
    <w:rsid w:val="0043499A"/>
    <w:rPr>
      <w:rFonts w:ascii="Times New Roman" w:eastAsia="Times New Roman"/>
      <w:sz w:val="28"/>
    </w:rPr>
  </w:style>
  <w:style w:type="character" w:customStyle="1" w:styleId="CharAttribute295">
    <w:name w:val="CharAttribute295"/>
    <w:rsid w:val="0043499A"/>
    <w:rPr>
      <w:rFonts w:ascii="Times New Roman" w:eastAsia="Times New Roman"/>
      <w:sz w:val="28"/>
    </w:rPr>
  </w:style>
  <w:style w:type="character" w:customStyle="1" w:styleId="CharAttribute296">
    <w:name w:val="CharAttribute296"/>
    <w:rsid w:val="0043499A"/>
    <w:rPr>
      <w:rFonts w:ascii="Times New Roman" w:eastAsia="Times New Roman"/>
      <w:sz w:val="28"/>
    </w:rPr>
  </w:style>
  <w:style w:type="character" w:customStyle="1" w:styleId="CharAttribute297">
    <w:name w:val="CharAttribute297"/>
    <w:rsid w:val="0043499A"/>
    <w:rPr>
      <w:rFonts w:ascii="Times New Roman" w:eastAsia="Times New Roman"/>
      <w:sz w:val="28"/>
    </w:rPr>
  </w:style>
  <w:style w:type="character" w:customStyle="1" w:styleId="CharAttribute298">
    <w:name w:val="CharAttribute298"/>
    <w:rsid w:val="0043499A"/>
    <w:rPr>
      <w:rFonts w:ascii="Times New Roman" w:eastAsia="Times New Roman"/>
      <w:sz w:val="28"/>
    </w:rPr>
  </w:style>
  <w:style w:type="character" w:customStyle="1" w:styleId="CharAttribute299">
    <w:name w:val="CharAttribute299"/>
    <w:rsid w:val="0043499A"/>
    <w:rPr>
      <w:rFonts w:ascii="Times New Roman" w:eastAsia="Times New Roman"/>
      <w:sz w:val="28"/>
    </w:rPr>
  </w:style>
  <w:style w:type="character" w:customStyle="1" w:styleId="CharAttribute300">
    <w:name w:val="CharAttribute300"/>
    <w:rsid w:val="0043499A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43499A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43499A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43499A"/>
    <w:rPr>
      <w:rFonts w:ascii="Times New Roman" w:eastAsia="Times New Roman"/>
      <w:sz w:val="28"/>
    </w:rPr>
  </w:style>
  <w:style w:type="character" w:customStyle="1" w:styleId="CharAttribute305">
    <w:name w:val="CharAttribute305"/>
    <w:rsid w:val="0043499A"/>
    <w:rPr>
      <w:rFonts w:ascii="Times New Roman" w:eastAsia="Times New Roman"/>
      <w:sz w:val="28"/>
    </w:rPr>
  </w:style>
  <w:style w:type="character" w:customStyle="1" w:styleId="CharAttribute306">
    <w:name w:val="CharAttribute306"/>
    <w:rsid w:val="0043499A"/>
    <w:rPr>
      <w:rFonts w:ascii="Times New Roman" w:eastAsia="Times New Roman"/>
      <w:sz w:val="28"/>
    </w:rPr>
  </w:style>
  <w:style w:type="character" w:customStyle="1" w:styleId="CharAttribute307">
    <w:name w:val="CharAttribute307"/>
    <w:rsid w:val="0043499A"/>
    <w:rPr>
      <w:rFonts w:ascii="Times New Roman" w:eastAsia="Times New Roman"/>
      <w:sz w:val="28"/>
    </w:rPr>
  </w:style>
  <w:style w:type="character" w:customStyle="1" w:styleId="CharAttribute308">
    <w:name w:val="CharAttribute308"/>
    <w:rsid w:val="0043499A"/>
    <w:rPr>
      <w:rFonts w:ascii="Times New Roman" w:eastAsia="Times New Roman"/>
      <w:sz w:val="28"/>
    </w:rPr>
  </w:style>
  <w:style w:type="character" w:customStyle="1" w:styleId="CharAttribute309">
    <w:name w:val="CharAttribute309"/>
    <w:rsid w:val="0043499A"/>
    <w:rPr>
      <w:rFonts w:ascii="Times New Roman" w:eastAsia="Times New Roman"/>
      <w:sz w:val="28"/>
    </w:rPr>
  </w:style>
  <w:style w:type="character" w:customStyle="1" w:styleId="CharAttribute310">
    <w:name w:val="CharAttribute310"/>
    <w:rsid w:val="0043499A"/>
    <w:rPr>
      <w:rFonts w:ascii="Times New Roman" w:eastAsia="Times New Roman"/>
      <w:sz w:val="28"/>
    </w:rPr>
  </w:style>
  <w:style w:type="character" w:customStyle="1" w:styleId="CharAttribute311">
    <w:name w:val="CharAttribute311"/>
    <w:rsid w:val="0043499A"/>
    <w:rPr>
      <w:rFonts w:ascii="Times New Roman" w:eastAsia="Times New Roman"/>
      <w:sz w:val="28"/>
    </w:rPr>
  </w:style>
  <w:style w:type="character" w:customStyle="1" w:styleId="CharAttribute312">
    <w:name w:val="CharAttribute312"/>
    <w:rsid w:val="0043499A"/>
    <w:rPr>
      <w:rFonts w:ascii="Times New Roman" w:eastAsia="Times New Roman"/>
      <w:sz w:val="28"/>
    </w:rPr>
  </w:style>
  <w:style w:type="character" w:customStyle="1" w:styleId="CharAttribute313">
    <w:name w:val="CharAttribute313"/>
    <w:rsid w:val="0043499A"/>
    <w:rPr>
      <w:rFonts w:ascii="Times New Roman" w:eastAsia="Times New Roman"/>
      <w:sz w:val="28"/>
    </w:rPr>
  </w:style>
  <w:style w:type="character" w:customStyle="1" w:styleId="CharAttribute314">
    <w:name w:val="CharAttribute314"/>
    <w:rsid w:val="0043499A"/>
    <w:rPr>
      <w:rFonts w:ascii="Times New Roman" w:eastAsia="Times New Roman"/>
      <w:sz w:val="28"/>
    </w:rPr>
  </w:style>
  <w:style w:type="character" w:customStyle="1" w:styleId="CharAttribute315">
    <w:name w:val="CharAttribute315"/>
    <w:rsid w:val="0043499A"/>
    <w:rPr>
      <w:rFonts w:ascii="Times New Roman" w:eastAsia="Times New Roman"/>
      <w:sz w:val="28"/>
    </w:rPr>
  </w:style>
  <w:style w:type="character" w:customStyle="1" w:styleId="CharAttribute316">
    <w:name w:val="CharAttribute316"/>
    <w:rsid w:val="0043499A"/>
    <w:rPr>
      <w:rFonts w:ascii="Times New Roman" w:eastAsia="Times New Roman"/>
      <w:sz w:val="28"/>
    </w:rPr>
  </w:style>
  <w:style w:type="character" w:customStyle="1" w:styleId="CharAttribute317">
    <w:name w:val="CharAttribute317"/>
    <w:rsid w:val="0043499A"/>
    <w:rPr>
      <w:rFonts w:ascii="Times New Roman" w:eastAsia="Times New Roman"/>
      <w:sz w:val="28"/>
    </w:rPr>
  </w:style>
  <w:style w:type="character" w:customStyle="1" w:styleId="CharAttribute318">
    <w:name w:val="CharAttribute318"/>
    <w:rsid w:val="0043499A"/>
    <w:rPr>
      <w:rFonts w:ascii="Times New Roman" w:eastAsia="Times New Roman"/>
      <w:sz w:val="28"/>
    </w:rPr>
  </w:style>
  <w:style w:type="character" w:customStyle="1" w:styleId="CharAttribute319">
    <w:name w:val="CharAttribute319"/>
    <w:rsid w:val="0043499A"/>
    <w:rPr>
      <w:rFonts w:ascii="Times New Roman" w:eastAsia="Times New Roman"/>
      <w:sz w:val="28"/>
    </w:rPr>
  </w:style>
  <w:style w:type="character" w:customStyle="1" w:styleId="CharAttribute320">
    <w:name w:val="CharAttribute320"/>
    <w:rsid w:val="0043499A"/>
    <w:rPr>
      <w:rFonts w:ascii="Times New Roman" w:eastAsia="Times New Roman"/>
      <w:sz w:val="28"/>
    </w:rPr>
  </w:style>
  <w:style w:type="character" w:customStyle="1" w:styleId="CharAttribute321">
    <w:name w:val="CharAttribute321"/>
    <w:rsid w:val="0043499A"/>
    <w:rPr>
      <w:rFonts w:ascii="Times New Roman" w:eastAsia="Times New Roman"/>
      <w:sz w:val="28"/>
    </w:rPr>
  </w:style>
  <w:style w:type="character" w:customStyle="1" w:styleId="CharAttribute322">
    <w:name w:val="CharAttribute322"/>
    <w:rsid w:val="0043499A"/>
    <w:rPr>
      <w:rFonts w:ascii="Times New Roman" w:eastAsia="Times New Roman"/>
      <w:sz w:val="28"/>
    </w:rPr>
  </w:style>
  <w:style w:type="character" w:customStyle="1" w:styleId="CharAttribute323">
    <w:name w:val="CharAttribute323"/>
    <w:rsid w:val="0043499A"/>
    <w:rPr>
      <w:rFonts w:ascii="Times New Roman" w:eastAsia="Times New Roman"/>
      <w:sz w:val="28"/>
    </w:rPr>
  </w:style>
  <w:style w:type="character" w:customStyle="1" w:styleId="CharAttribute324">
    <w:name w:val="CharAttribute324"/>
    <w:rsid w:val="0043499A"/>
    <w:rPr>
      <w:rFonts w:ascii="Times New Roman" w:eastAsia="Times New Roman"/>
      <w:sz w:val="28"/>
    </w:rPr>
  </w:style>
  <w:style w:type="character" w:customStyle="1" w:styleId="CharAttribute325">
    <w:name w:val="CharAttribute325"/>
    <w:rsid w:val="0043499A"/>
    <w:rPr>
      <w:rFonts w:ascii="Times New Roman" w:eastAsia="Times New Roman"/>
      <w:sz w:val="28"/>
    </w:rPr>
  </w:style>
  <w:style w:type="character" w:customStyle="1" w:styleId="CharAttribute326">
    <w:name w:val="CharAttribute326"/>
    <w:rsid w:val="0043499A"/>
    <w:rPr>
      <w:rFonts w:ascii="Times New Roman" w:eastAsia="Times New Roman"/>
      <w:sz w:val="28"/>
    </w:rPr>
  </w:style>
  <w:style w:type="character" w:customStyle="1" w:styleId="CharAttribute327">
    <w:name w:val="CharAttribute327"/>
    <w:rsid w:val="0043499A"/>
    <w:rPr>
      <w:rFonts w:ascii="Times New Roman" w:eastAsia="Times New Roman"/>
      <w:sz w:val="28"/>
    </w:rPr>
  </w:style>
  <w:style w:type="character" w:customStyle="1" w:styleId="CharAttribute328">
    <w:name w:val="CharAttribute328"/>
    <w:rsid w:val="0043499A"/>
    <w:rPr>
      <w:rFonts w:ascii="Times New Roman" w:eastAsia="Times New Roman"/>
      <w:sz w:val="28"/>
    </w:rPr>
  </w:style>
  <w:style w:type="character" w:customStyle="1" w:styleId="CharAttribute329">
    <w:name w:val="CharAttribute329"/>
    <w:rsid w:val="0043499A"/>
    <w:rPr>
      <w:rFonts w:ascii="Times New Roman" w:eastAsia="Times New Roman"/>
      <w:sz w:val="28"/>
    </w:rPr>
  </w:style>
  <w:style w:type="character" w:customStyle="1" w:styleId="CharAttribute330">
    <w:name w:val="CharAttribute330"/>
    <w:rsid w:val="0043499A"/>
    <w:rPr>
      <w:rFonts w:ascii="Times New Roman" w:eastAsia="Times New Roman"/>
      <w:sz w:val="28"/>
    </w:rPr>
  </w:style>
  <w:style w:type="character" w:customStyle="1" w:styleId="CharAttribute331">
    <w:name w:val="CharAttribute331"/>
    <w:rsid w:val="0043499A"/>
    <w:rPr>
      <w:rFonts w:ascii="Times New Roman" w:eastAsia="Times New Roman"/>
      <w:sz w:val="28"/>
    </w:rPr>
  </w:style>
  <w:style w:type="character" w:customStyle="1" w:styleId="CharAttribute332">
    <w:name w:val="CharAttribute332"/>
    <w:rsid w:val="0043499A"/>
    <w:rPr>
      <w:rFonts w:ascii="Times New Roman" w:eastAsia="Times New Roman"/>
      <w:sz w:val="28"/>
    </w:rPr>
  </w:style>
  <w:style w:type="character" w:customStyle="1" w:styleId="CharAttribute333">
    <w:name w:val="CharAttribute333"/>
    <w:rsid w:val="0043499A"/>
    <w:rPr>
      <w:rFonts w:ascii="Times New Roman" w:eastAsia="Times New Roman"/>
      <w:sz w:val="28"/>
    </w:rPr>
  </w:style>
  <w:style w:type="character" w:customStyle="1" w:styleId="CharAttribute334">
    <w:name w:val="CharAttribute334"/>
    <w:rsid w:val="0043499A"/>
    <w:rPr>
      <w:rFonts w:ascii="Times New Roman" w:eastAsia="Times New Roman"/>
      <w:sz w:val="28"/>
    </w:rPr>
  </w:style>
  <w:style w:type="character" w:customStyle="1" w:styleId="CharAttribute335">
    <w:name w:val="CharAttribute335"/>
    <w:rsid w:val="0043499A"/>
    <w:rPr>
      <w:rFonts w:ascii="Times New Roman" w:eastAsia="Times New Roman"/>
      <w:sz w:val="28"/>
    </w:rPr>
  </w:style>
  <w:style w:type="character" w:customStyle="1" w:styleId="CharAttribute514">
    <w:name w:val="CharAttribute514"/>
    <w:rsid w:val="0043499A"/>
    <w:rPr>
      <w:rFonts w:ascii="Times New Roman" w:eastAsia="Times New Roman"/>
      <w:sz w:val="28"/>
    </w:rPr>
  </w:style>
  <w:style w:type="character" w:customStyle="1" w:styleId="CharAttribute520">
    <w:name w:val="CharAttribute520"/>
    <w:rsid w:val="0043499A"/>
    <w:rPr>
      <w:rFonts w:ascii="Times New Roman" w:eastAsia="Times New Roman"/>
      <w:sz w:val="28"/>
    </w:rPr>
  </w:style>
  <w:style w:type="character" w:customStyle="1" w:styleId="CharAttribute521">
    <w:name w:val="CharAttribute521"/>
    <w:rsid w:val="0043499A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43499A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43499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3499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3499A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43499A"/>
    <w:rPr>
      <w:rFonts w:ascii="Times New Roman" w:eastAsia="Times New Roman"/>
      <w:sz w:val="28"/>
    </w:rPr>
  </w:style>
  <w:style w:type="character" w:customStyle="1" w:styleId="CharAttribute534">
    <w:name w:val="CharAttribute534"/>
    <w:rsid w:val="0043499A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43499A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43499A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43499A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43499A"/>
    <w:rPr>
      <w:rFonts w:ascii="Times New Roman" w:eastAsia="Times New Roman"/>
      <w:sz w:val="28"/>
    </w:rPr>
  </w:style>
  <w:style w:type="character" w:customStyle="1" w:styleId="CharAttribute499">
    <w:name w:val="CharAttribute4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43499A"/>
    <w:rPr>
      <w:rFonts w:ascii="Times New Roman" w:eastAsia="Times New Roman"/>
      <w:sz w:val="28"/>
    </w:rPr>
  </w:style>
  <w:style w:type="table" w:customStyle="1" w:styleId="DefaultTable">
    <w:name w:val="Default Table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43499A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43499A"/>
  </w:style>
  <w:style w:type="paragraph" w:customStyle="1" w:styleId="ParaAttribute7">
    <w:name w:val="ParaAttribute7"/>
    <w:rsid w:val="0043499A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43499A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ffe">
    <w:name w:val="Знак"/>
    <w:basedOn w:val="a3"/>
    <w:rsid w:val="0043499A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fffffff">
    <w:name w:val="Основ_Текст"/>
    <w:rsid w:val="0043499A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5c">
    <w:name w:val="Абзац списка5"/>
    <w:basedOn w:val="a3"/>
    <w:rsid w:val="0043499A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Ul">
    <w:name w:val="Ul"/>
    <w:basedOn w:val="a3"/>
    <w:rsid w:val="0043499A"/>
    <w:pPr>
      <w:spacing w:line="30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comment-right-informer-wr">
    <w:name w:val="comment-right-informer-wr"/>
    <w:rsid w:val="0043499A"/>
  </w:style>
  <w:style w:type="paragraph" w:customStyle="1" w:styleId="3ff0">
    <w:name w:val="Без интервала3"/>
    <w:link w:val="NoSpacingChar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3ff0"/>
    <w:locked/>
    <w:rsid w:val="0043499A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c13">
    <w:name w:val="c13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25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numbering" w:customStyle="1" w:styleId="111">
    <w:name w:val="Текущий список111"/>
    <w:uiPriority w:val="99"/>
    <w:rsid w:val="0043499A"/>
    <w:pPr>
      <w:numPr>
        <w:numId w:val="24"/>
      </w:numPr>
    </w:pPr>
  </w:style>
  <w:style w:type="numbering" w:customStyle="1" w:styleId="211">
    <w:name w:val="Текущий список211"/>
    <w:uiPriority w:val="99"/>
    <w:rsid w:val="0043499A"/>
    <w:pPr>
      <w:numPr>
        <w:numId w:val="25"/>
      </w:numPr>
    </w:pPr>
  </w:style>
  <w:style w:type="numbering" w:customStyle="1" w:styleId="311">
    <w:name w:val="Текущий список311"/>
    <w:uiPriority w:val="99"/>
    <w:rsid w:val="0043499A"/>
    <w:pPr>
      <w:numPr>
        <w:numId w:val="26"/>
      </w:numPr>
    </w:pPr>
  </w:style>
  <w:style w:type="numbering" w:customStyle="1" w:styleId="21d">
    <w:name w:val="Нет списка21"/>
    <w:next w:val="a6"/>
    <w:uiPriority w:val="99"/>
    <w:semiHidden/>
    <w:unhideWhenUsed/>
    <w:rsid w:val="0043499A"/>
  </w:style>
  <w:style w:type="numbering" w:customStyle="1" w:styleId="1130">
    <w:name w:val="Нет списка113"/>
    <w:next w:val="a6"/>
    <w:uiPriority w:val="99"/>
    <w:semiHidden/>
    <w:unhideWhenUsed/>
    <w:rsid w:val="0043499A"/>
  </w:style>
  <w:style w:type="numbering" w:customStyle="1" w:styleId="1112">
    <w:name w:val="Нет списка1112"/>
    <w:next w:val="a6"/>
    <w:uiPriority w:val="99"/>
    <w:semiHidden/>
    <w:unhideWhenUsed/>
    <w:rsid w:val="0043499A"/>
  </w:style>
  <w:style w:type="numbering" w:customStyle="1" w:styleId="111110">
    <w:name w:val="Нет списка11111"/>
    <w:next w:val="a6"/>
    <w:uiPriority w:val="99"/>
    <w:semiHidden/>
    <w:unhideWhenUsed/>
    <w:rsid w:val="0043499A"/>
  </w:style>
  <w:style w:type="numbering" w:customStyle="1" w:styleId="319">
    <w:name w:val="Нет списка31"/>
    <w:next w:val="a6"/>
    <w:uiPriority w:val="99"/>
    <w:semiHidden/>
    <w:unhideWhenUsed/>
    <w:rsid w:val="0043499A"/>
  </w:style>
  <w:style w:type="numbering" w:customStyle="1" w:styleId="414">
    <w:name w:val="Нет списка41"/>
    <w:next w:val="a6"/>
    <w:uiPriority w:val="99"/>
    <w:semiHidden/>
    <w:unhideWhenUsed/>
    <w:rsid w:val="0043499A"/>
  </w:style>
  <w:style w:type="numbering" w:customStyle="1" w:styleId="512">
    <w:name w:val="Нет списка51"/>
    <w:next w:val="a6"/>
    <w:uiPriority w:val="99"/>
    <w:semiHidden/>
    <w:unhideWhenUsed/>
    <w:rsid w:val="0043499A"/>
  </w:style>
  <w:style w:type="numbering" w:customStyle="1" w:styleId="611">
    <w:name w:val="Нет списка61"/>
    <w:next w:val="a6"/>
    <w:uiPriority w:val="99"/>
    <w:semiHidden/>
    <w:unhideWhenUsed/>
    <w:rsid w:val="0043499A"/>
  </w:style>
  <w:style w:type="numbering" w:customStyle="1" w:styleId="712">
    <w:name w:val="Нет списка71"/>
    <w:next w:val="a6"/>
    <w:uiPriority w:val="99"/>
    <w:semiHidden/>
    <w:unhideWhenUsed/>
    <w:rsid w:val="0043499A"/>
  </w:style>
  <w:style w:type="numbering" w:customStyle="1" w:styleId="810">
    <w:name w:val="Нет списка81"/>
    <w:next w:val="a6"/>
    <w:uiPriority w:val="99"/>
    <w:semiHidden/>
    <w:unhideWhenUsed/>
    <w:rsid w:val="0043499A"/>
  </w:style>
  <w:style w:type="numbering" w:customStyle="1" w:styleId="911">
    <w:name w:val="Нет списка91"/>
    <w:next w:val="a6"/>
    <w:uiPriority w:val="99"/>
    <w:semiHidden/>
    <w:unhideWhenUsed/>
    <w:rsid w:val="0043499A"/>
  </w:style>
  <w:style w:type="numbering" w:customStyle="1" w:styleId="1011">
    <w:name w:val="Нет списка101"/>
    <w:next w:val="a6"/>
    <w:uiPriority w:val="99"/>
    <w:semiHidden/>
    <w:unhideWhenUsed/>
    <w:rsid w:val="0043499A"/>
  </w:style>
  <w:style w:type="numbering" w:customStyle="1" w:styleId="1210">
    <w:name w:val="Нет списка121"/>
    <w:next w:val="a6"/>
    <w:uiPriority w:val="99"/>
    <w:semiHidden/>
    <w:unhideWhenUsed/>
    <w:rsid w:val="0043499A"/>
  </w:style>
  <w:style w:type="numbering" w:customStyle="1" w:styleId="1310">
    <w:name w:val="Нет списка131"/>
    <w:next w:val="a6"/>
    <w:uiPriority w:val="99"/>
    <w:semiHidden/>
    <w:unhideWhenUsed/>
    <w:rsid w:val="0043499A"/>
  </w:style>
  <w:style w:type="numbering" w:customStyle="1" w:styleId="1121">
    <w:name w:val="Нет списка1121"/>
    <w:next w:val="a6"/>
    <w:uiPriority w:val="99"/>
    <w:semiHidden/>
    <w:unhideWhenUsed/>
    <w:rsid w:val="0043499A"/>
  </w:style>
  <w:style w:type="numbering" w:customStyle="1" w:styleId="1410">
    <w:name w:val="Нет списка141"/>
    <w:next w:val="a6"/>
    <w:uiPriority w:val="99"/>
    <w:semiHidden/>
    <w:unhideWhenUsed/>
    <w:rsid w:val="0043499A"/>
  </w:style>
  <w:style w:type="numbering" w:customStyle="1" w:styleId="1510">
    <w:name w:val="Нет списка151"/>
    <w:next w:val="a6"/>
    <w:uiPriority w:val="99"/>
    <w:semiHidden/>
    <w:unhideWhenUsed/>
    <w:rsid w:val="0043499A"/>
  </w:style>
  <w:style w:type="numbering" w:customStyle="1" w:styleId="1610">
    <w:name w:val="Нет списка161"/>
    <w:next w:val="a6"/>
    <w:uiPriority w:val="99"/>
    <w:semiHidden/>
    <w:unhideWhenUsed/>
    <w:rsid w:val="0043499A"/>
  </w:style>
  <w:style w:type="numbering" w:customStyle="1" w:styleId="1710">
    <w:name w:val="Нет списка171"/>
    <w:next w:val="a6"/>
    <w:uiPriority w:val="99"/>
    <w:semiHidden/>
    <w:unhideWhenUsed/>
    <w:rsid w:val="0043499A"/>
  </w:style>
  <w:style w:type="table" w:customStyle="1" w:styleId="TableNormal5">
    <w:name w:val="Table Normal5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3">
    <w:name w:val="Сетка таблицы2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"/>
    <w:next w:val="a6"/>
    <w:uiPriority w:val="99"/>
    <w:semiHidden/>
    <w:unhideWhenUsed/>
    <w:rsid w:val="0043499A"/>
  </w:style>
  <w:style w:type="table" w:customStyle="1" w:styleId="262">
    <w:name w:val="Сетка таблицы26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43499A"/>
  </w:style>
  <w:style w:type="table" w:customStyle="1" w:styleId="TableNormal7">
    <w:name w:val="Table Normal7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43499A"/>
  </w:style>
  <w:style w:type="table" w:customStyle="1" w:styleId="1fff2">
    <w:name w:val="Светлая заливка1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1">
    <w:name w:val="Table Normal21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0">
    <w:name w:val="Сетка таблицы411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43499A"/>
    <w:pPr>
      <w:numPr>
        <w:numId w:val="19"/>
      </w:numPr>
    </w:pPr>
  </w:style>
  <w:style w:type="numbering" w:customStyle="1" w:styleId="212">
    <w:name w:val="Текущий список212"/>
    <w:uiPriority w:val="99"/>
    <w:rsid w:val="0043499A"/>
    <w:pPr>
      <w:numPr>
        <w:numId w:val="20"/>
      </w:numPr>
    </w:pPr>
  </w:style>
  <w:style w:type="numbering" w:customStyle="1" w:styleId="312">
    <w:name w:val="Текущий список312"/>
    <w:uiPriority w:val="99"/>
    <w:rsid w:val="0043499A"/>
    <w:pPr>
      <w:numPr>
        <w:numId w:val="21"/>
      </w:numPr>
    </w:pPr>
  </w:style>
  <w:style w:type="table" w:customStyle="1" w:styleId="7110">
    <w:name w:val="Сетка таблицы7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43499A"/>
  </w:style>
  <w:style w:type="numbering" w:customStyle="1" w:styleId="1140">
    <w:name w:val="Нет списка114"/>
    <w:next w:val="a6"/>
    <w:uiPriority w:val="99"/>
    <w:semiHidden/>
    <w:unhideWhenUsed/>
    <w:rsid w:val="0043499A"/>
  </w:style>
  <w:style w:type="numbering" w:customStyle="1" w:styleId="11130">
    <w:name w:val="Нет списка1113"/>
    <w:next w:val="a6"/>
    <w:uiPriority w:val="99"/>
    <w:semiHidden/>
    <w:unhideWhenUsed/>
    <w:rsid w:val="0043499A"/>
  </w:style>
  <w:style w:type="table" w:customStyle="1" w:styleId="811">
    <w:name w:val="Сетка таблицы8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">
    <w:name w:val="Нет списка11112"/>
    <w:next w:val="a6"/>
    <w:uiPriority w:val="99"/>
    <w:semiHidden/>
    <w:unhideWhenUsed/>
    <w:rsid w:val="0043499A"/>
  </w:style>
  <w:style w:type="table" w:customStyle="1" w:styleId="TableNormal111">
    <w:name w:val="Table Normal11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12">
    <w:name w:val="Сетка таблицы9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">
    <w:name w:val="Сетка таблицы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43499A"/>
  </w:style>
  <w:style w:type="numbering" w:customStyle="1" w:styleId="425">
    <w:name w:val="Нет списка42"/>
    <w:next w:val="a6"/>
    <w:uiPriority w:val="99"/>
    <w:semiHidden/>
    <w:unhideWhenUsed/>
    <w:rsid w:val="0043499A"/>
  </w:style>
  <w:style w:type="numbering" w:customStyle="1" w:styleId="521">
    <w:name w:val="Нет списка52"/>
    <w:next w:val="a6"/>
    <w:uiPriority w:val="99"/>
    <w:semiHidden/>
    <w:unhideWhenUsed/>
    <w:rsid w:val="0043499A"/>
  </w:style>
  <w:style w:type="numbering" w:customStyle="1" w:styleId="621">
    <w:name w:val="Нет списка62"/>
    <w:next w:val="a6"/>
    <w:uiPriority w:val="99"/>
    <w:semiHidden/>
    <w:unhideWhenUsed/>
    <w:rsid w:val="0043499A"/>
  </w:style>
  <w:style w:type="numbering" w:customStyle="1" w:styleId="721">
    <w:name w:val="Нет списка72"/>
    <w:next w:val="a6"/>
    <w:uiPriority w:val="99"/>
    <w:semiHidden/>
    <w:unhideWhenUsed/>
    <w:rsid w:val="0043499A"/>
  </w:style>
  <w:style w:type="numbering" w:customStyle="1" w:styleId="820">
    <w:name w:val="Нет списка82"/>
    <w:next w:val="a6"/>
    <w:uiPriority w:val="99"/>
    <w:semiHidden/>
    <w:unhideWhenUsed/>
    <w:rsid w:val="0043499A"/>
  </w:style>
  <w:style w:type="numbering" w:customStyle="1" w:styleId="920">
    <w:name w:val="Нет списка92"/>
    <w:next w:val="a6"/>
    <w:uiPriority w:val="99"/>
    <w:semiHidden/>
    <w:unhideWhenUsed/>
    <w:rsid w:val="0043499A"/>
  </w:style>
  <w:style w:type="numbering" w:customStyle="1" w:styleId="1020">
    <w:name w:val="Нет списка102"/>
    <w:next w:val="a6"/>
    <w:uiPriority w:val="99"/>
    <w:semiHidden/>
    <w:unhideWhenUsed/>
    <w:rsid w:val="0043499A"/>
  </w:style>
  <w:style w:type="numbering" w:customStyle="1" w:styleId="1220">
    <w:name w:val="Нет списка122"/>
    <w:next w:val="a6"/>
    <w:uiPriority w:val="99"/>
    <w:semiHidden/>
    <w:unhideWhenUsed/>
    <w:rsid w:val="0043499A"/>
  </w:style>
  <w:style w:type="table" w:customStyle="1" w:styleId="1511">
    <w:name w:val="Сетка таблицы15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43499A"/>
  </w:style>
  <w:style w:type="table" w:customStyle="1" w:styleId="TableNormal121">
    <w:name w:val="Table Normal12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43499A"/>
  </w:style>
  <w:style w:type="numbering" w:customStyle="1" w:styleId="1421">
    <w:name w:val="Нет списка142"/>
    <w:next w:val="a6"/>
    <w:uiPriority w:val="99"/>
    <w:semiHidden/>
    <w:unhideWhenUsed/>
    <w:rsid w:val="0043499A"/>
  </w:style>
  <w:style w:type="numbering" w:customStyle="1" w:styleId="1520">
    <w:name w:val="Нет списка152"/>
    <w:next w:val="a6"/>
    <w:uiPriority w:val="99"/>
    <w:semiHidden/>
    <w:unhideWhenUsed/>
    <w:rsid w:val="0043499A"/>
  </w:style>
  <w:style w:type="numbering" w:customStyle="1" w:styleId="1620">
    <w:name w:val="Нет списка162"/>
    <w:next w:val="a6"/>
    <w:uiPriority w:val="99"/>
    <w:semiHidden/>
    <w:unhideWhenUsed/>
    <w:rsid w:val="0043499A"/>
  </w:style>
  <w:style w:type="numbering" w:customStyle="1" w:styleId="1720">
    <w:name w:val="Нет списка172"/>
    <w:next w:val="a6"/>
    <w:uiPriority w:val="99"/>
    <w:semiHidden/>
    <w:unhideWhenUsed/>
    <w:rsid w:val="0043499A"/>
  </w:style>
  <w:style w:type="numbering" w:customStyle="1" w:styleId="1111">
    <w:name w:val="Текущий список1111"/>
    <w:uiPriority w:val="99"/>
    <w:rsid w:val="0043499A"/>
    <w:pPr>
      <w:numPr>
        <w:numId w:val="37"/>
      </w:numPr>
    </w:pPr>
  </w:style>
  <w:style w:type="numbering" w:customStyle="1" w:styleId="2111">
    <w:name w:val="Текущий список2111"/>
    <w:uiPriority w:val="99"/>
    <w:rsid w:val="0043499A"/>
    <w:pPr>
      <w:numPr>
        <w:numId w:val="35"/>
      </w:numPr>
    </w:pPr>
  </w:style>
  <w:style w:type="numbering" w:customStyle="1" w:styleId="3111">
    <w:name w:val="Текущий список3111"/>
    <w:uiPriority w:val="99"/>
    <w:rsid w:val="0043499A"/>
    <w:pPr>
      <w:numPr>
        <w:numId w:val="12"/>
      </w:numPr>
    </w:pPr>
  </w:style>
  <w:style w:type="numbering" w:customStyle="1" w:styleId="2110">
    <w:name w:val="Нет списка211"/>
    <w:next w:val="a6"/>
    <w:uiPriority w:val="99"/>
    <w:semiHidden/>
    <w:unhideWhenUsed/>
    <w:rsid w:val="0043499A"/>
  </w:style>
  <w:style w:type="numbering" w:customStyle="1" w:styleId="1131">
    <w:name w:val="Нет списка1131"/>
    <w:next w:val="a6"/>
    <w:uiPriority w:val="99"/>
    <w:semiHidden/>
    <w:unhideWhenUsed/>
    <w:rsid w:val="0043499A"/>
  </w:style>
  <w:style w:type="numbering" w:customStyle="1" w:styleId="11121">
    <w:name w:val="Нет списка11121"/>
    <w:next w:val="a6"/>
    <w:uiPriority w:val="99"/>
    <w:semiHidden/>
    <w:unhideWhenUsed/>
    <w:rsid w:val="0043499A"/>
  </w:style>
  <w:style w:type="numbering" w:customStyle="1" w:styleId="1111110">
    <w:name w:val="Нет списка111111"/>
    <w:next w:val="a6"/>
    <w:uiPriority w:val="99"/>
    <w:semiHidden/>
    <w:unhideWhenUsed/>
    <w:rsid w:val="0043499A"/>
  </w:style>
  <w:style w:type="numbering" w:customStyle="1" w:styleId="3110">
    <w:name w:val="Нет списка311"/>
    <w:next w:val="a6"/>
    <w:uiPriority w:val="99"/>
    <w:semiHidden/>
    <w:unhideWhenUsed/>
    <w:rsid w:val="0043499A"/>
  </w:style>
  <w:style w:type="numbering" w:customStyle="1" w:styleId="4111">
    <w:name w:val="Нет списка411"/>
    <w:next w:val="a6"/>
    <w:uiPriority w:val="99"/>
    <w:semiHidden/>
    <w:unhideWhenUsed/>
    <w:rsid w:val="0043499A"/>
  </w:style>
  <w:style w:type="numbering" w:customStyle="1" w:styleId="5110">
    <w:name w:val="Нет списка511"/>
    <w:next w:val="a6"/>
    <w:uiPriority w:val="99"/>
    <w:semiHidden/>
    <w:unhideWhenUsed/>
    <w:rsid w:val="0043499A"/>
  </w:style>
  <w:style w:type="numbering" w:customStyle="1" w:styleId="6110">
    <w:name w:val="Нет списка611"/>
    <w:next w:val="a6"/>
    <w:uiPriority w:val="99"/>
    <w:semiHidden/>
    <w:unhideWhenUsed/>
    <w:rsid w:val="0043499A"/>
  </w:style>
  <w:style w:type="numbering" w:customStyle="1" w:styleId="7111">
    <w:name w:val="Нет списка711"/>
    <w:next w:val="a6"/>
    <w:uiPriority w:val="99"/>
    <w:semiHidden/>
    <w:unhideWhenUsed/>
    <w:rsid w:val="0043499A"/>
  </w:style>
  <w:style w:type="numbering" w:customStyle="1" w:styleId="8110">
    <w:name w:val="Нет списка811"/>
    <w:next w:val="a6"/>
    <w:uiPriority w:val="99"/>
    <w:semiHidden/>
    <w:unhideWhenUsed/>
    <w:rsid w:val="0043499A"/>
  </w:style>
  <w:style w:type="numbering" w:customStyle="1" w:styleId="9110">
    <w:name w:val="Нет списка911"/>
    <w:next w:val="a6"/>
    <w:uiPriority w:val="99"/>
    <w:semiHidden/>
    <w:unhideWhenUsed/>
    <w:rsid w:val="0043499A"/>
  </w:style>
  <w:style w:type="numbering" w:customStyle="1" w:styleId="10110">
    <w:name w:val="Нет списка1011"/>
    <w:next w:val="a6"/>
    <w:uiPriority w:val="99"/>
    <w:semiHidden/>
    <w:unhideWhenUsed/>
    <w:rsid w:val="0043499A"/>
  </w:style>
  <w:style w:type="numbering" w:customStyle="1" w:styleId="12110">
    <w:name w:val="Нет списка1211"/>
    <w:next w:val="a6"/>
    <w:uiPriority w:val="99"/>
    <w:semiHidden/>
    <w:unhideWhenUsed/>
    <w:rsid w:val="0043499A"/>
  </w:style>
  <w:style w:type="numbering" w:customStyle="1" w:styleId="13110">
    <w:name w:val="Нет списка1311"/>
    <w:next w:val="a6"/>
    <w:uiPriority w:val="99"/>
    <w:semiHidden/>
    <w:unhideWhenUsed/>
    <w:rsid w:val="0043499A"/>
  </w:style>
  <w:style w:type="numbering" w:customStyle="1" w:styleId="11211">
    <w:name w:val="Нет списка11211"/>
    <w:next w:val="a6"/>
    <w:uiPriority w:val="99"/>
    <w:semiHidden/>
    <w:unhideWhenUsed/>
    <w:rsid w:val="0043499A"/>
  </w:style>
  <w:style w:type="numbering" w:customStyle="1" w:styleId="14110">
    <w:name w:val="Нет списка1411"/>
    <w:next w:val="a6"/>
    <w:uiPriority w:val="99"/>
    <w:semiHidden/>
    <w:unhideWhenUsed/>
    <w:rsid w:val="0043499A"/>
  </w:style>
  <w:style w:type="table" w:customStyle="1" w:styleId="1711">
    <w:name w:val="Сетка таблицы17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43499A"/>
  </w:style>
  <w:style w:type="numbering" w:customStyle="1" w:styleId="16110">
    <w:name w:val="Нет списка1611"/>
    <w:next w:val="a6"/>
    <w:uiPriority w:val="99"/>
    <w:semiHidden/>
    <w:unhideWhenUsed/>
    <w:rsid w:val="0043499A"/>
  </w:style>
  <w:style w:type="numbering" w:customStyle="1" w:styleId="17110">
    <w:name w:val="Нет списка1711"/>
    <w:next w:val="a6"/>
    <w:uiPriority w:val="99"/>
    <w:semiHidden/>
    <w:unhideWhenUsed/>
    <w:rsid w:val="0043499A"/>
  </w:style>
  <w:style w:type="table" w:customStyle="1" w:styleId="1910">
    <w:name w:val="Сетка таблицы19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43499A"/>
  </w:style>
  <w:style w:type="table" w:customStyle="1" w:styleId="11010">
    <w:name w:val="Сетка таблицы1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43499A"/>
  </w:style>
  <w:style w:type="numbering" w:customStyle="1" w:styleId="2011">
    <w:name w:val="Нет списка201"/>
    <w:next w:val="a6"/>
    <w:uiPriority w:val="99"/>
    <w:semiHidden/>
    <w:unhideWhenUsed/>
    <w:rsid w:val="0043499A"/>
  </w:style>
  <w:style w:type="table" w:customStyle="1" w:styleId="2210">
    <w:name w:val="Сетка таблицы22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43499A"/>
  </w:style>
  <w:style w:type="table" w:customStyle="1" w:styleId="2710">
    <w:name w:val="Сетка таблицы27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43499A"/>
  </w:style>
  <w:style w:type="table" w:customStyle="1" w:styleId="1180">
    <w:name w:val="Сетка таблицы118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43499A"/>
  </w:style>
  <w:style w:type="table" w:customStyle="1" w:styleId="TableNormal14">
    <w:name w:val="Table Normal14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43499A"/>
  </w:style>
  <w:style w:type="table" w:customStyle="1" w:styleId="2810">
    <w:name w:val="Сетка таблицы2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43499A"/>
  </w:style>
  <w:style w:type="table" w:customStyle="1" w:styleId="1200">
    <w:name w:val="Сетка таблицы12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43499A"/>
  </w:style>
  <w:style w:type="table" w:customStyle="1" w:styleId="TableNormal15">
    <w:name w:val="Table Normal15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43499A"/>
  </w:style>
  <w:style w:type="table" w:customStyle="1" w:styleId="TableNormal8">
    <w:name w:val="Table Normal8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43499A"/>
  </w:style>
  <w:style w:type="table" w:customStyle="1" w:styleId="2fff">
    <w:name w:val="Светлая заливка2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43499A"/>
    <w:pPr>
      <w:numPr>
        <w:numId w:val="9"/>
      </w:numPr>
    </w:pPr>
  </w:style>
  <w:style w:type="numbering" w:customStyle="1" w:styleId="213">
    <w:name w:val="Текущий список213"/>
    <w:uiPriority w:val="99"/>
    <w:rsid w:val="0043499A"/>
    <w:pPr>
      <w:numPr>
        <w:numId w:val="10"/>
      </w:numPr>
    </w:pPr>
  </w:style>
  <w:style w:type="numbering" w:customStyle="1" w:styleId="313">
    <w:name w:val="Текущий список313"/>
    <w:uiPriority w:val="99"/>
    <w:rsid w:val="0043499A"/>
    <w:pPr>
      <w:numPr>
        <w:numId w:val="11"/>
      </w:numPr>
    </w:pPr>
  </w:style>
  <w:style w:type="character" w:customStyle="1" w:styleId="4f7">
    <w:name w:val="Неразрешенное упоминание4"/>
    <w:uiPriority w:val="99"/>
    <w:semiHidden/>
    <w:unhideWhenUsed/>
    <w:rsid w:val="0043499A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43499A"/>
  </w:style>
  <w:style w:type="numbering" w:customStyle="1" w:styleId="1161">
    <w:name w:val="Нет списка116"/>
    <w:next w:val="a6"/>
    <w:uiPriority w:val="99"/>
    <w:semiHidden/>
    <w:unhideWhenUsed/>
    <w:rsid w:val="0043499A"/>
  </w:style>
  <w:style w:type="numbering" w:customStyle="1" w:styleId="1114">
    <w:name w:val="Нет списка1114"/>
    <w:next w:val="a6"/>
    <w:uiPriority w:val="99"/>
    <w:semiHidden/>
    <w:unhideWhenUsed/>
    <w:rsid w:val="0043499A"/>
  </w:style>
  <w:style w:type="table" w:customStyle="1" w:styleId="821">
    <w:name w:val="Сетка таблицы8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43499A"/>
  </w:style>
  <w:style w:type="table" w:customStyle="1" w:styleId="TableNormal112">
    <w:name w:val="Table Normal11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21">
    <w:name w:val="Сетка таблицы9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">
    <w:name w:val="Сетка таблицы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43499A"/>
  </w:style>
  <w:style w:type="numbering" w:customStyle="1" w:styleId="435">
    <w:name w:val="Нет списка43"/>
    <w:next w:val="a6"/>
    <w:uiPriority w:val="99"/>
    <w:semiHidden/>
    <w:unhideWhenUsed/>
    <w:rsid w:val="0043499A"/>
  </w:style>
  <w:style w:type="numbering" w:customStyle="1" w:styleId="531">
    <w:name w:val="Нет списка53"/>
    <w:next w:val="a6"/>
    <w:uiPriority w:val="99"/>
    <w:semiHidden/>
    <w:unhideWhenUsed/>
    <w:rsid w:val="0043499A"/>
  </w:style>
  <w:style w:type="numbering" w:customStyle="1" w:styleId="631">
    <w:name w:val="Нет списка63"/>
    <w:next w:val="a6"/>
    <w:uiPriority w:val="99"/>
    <w:semiHidden/>
    <w:unhideWhenUsed/>
    <w:rsid w:val="0043499A"/>
  </w:style>
  <w:style w:type="numbering" w:customStyle="1" w:styleId="731">
    <w:name w:val="Нет списка73"/>
    <w:next w:val="a6"/>
    <w:uiPriority w:val="99"/>
    <w:semiHidden/>
    <w:unhideWhenUsed/>
    <w:rsid w:val="0043499A"/>
  </w:style>
  <w:style w:type="numbering" w:customStyle="1" w:styleId="830">
    <w:name w:val="Нет списка83"/>
    <w:next w:val="a6"/>
    <w:uiPriority w:val="99"/>
    <w:semiHidden/>
    <w:unhideWhenUsed/>
    <w:rsid w:val="0043499A"/>
  </w:style>
  <w:style w:type="numbering" w:customStyle="1" w:styleId="930">
    <w:name w:val="Нет списка93"/>
    <w:next w:val="a6"/>
    <w:uiPriority w:val="99"/>
    <w:semiHidden/>
    <w:unhideWhenUsed/>
    <w:rsid w:val="0043499A"/>
  </w:style>
  <w:style w:type="numbering" w:customStyle="1" w:styleId="1030">
    <w:name w:val="Нет списка103"/>
    <w:next w:val="a6"/>
    <w:uiPriority w:val="99"/>
    <w:semiHidden/>
    <w:unhideWhenUsed/>
    <w:rsid w:val="0043499A"/>
  </w:style>
  <w:style w:type="numbering" w:customStyle="1" w:styleId="1231">
    <w:name w:val="Нет списка123"/>
    <w:next w:val="a6"/>
    <w:uiPriority w:val="99"/>
    <w:semiHidden/>
    <w:unhideWhenUsed/>
    <w:rsid w:val="0043499A"/>
  </w:style>
  <w:style w:type="table" w:customStyle="1" w:styleId="1521">
    <w:name w:val="Сетка таблицы15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43499A"/>
  </w:style>
  <w:style w:type="table" w:customStyle="1" w:styleId="TableNormal122">
    <w:name w:val="Table Normal12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43499A"/>
  </w:style>
  <w:style w:type="numbering" w:customStyle="1" w:styleId="1431">
    <w:name w:val="Нет списка143"/>
    <w:next w:val="a6"/>
    <w:uiPriority w:val="99"/>
    <w:semiHidden/>
    <w:unhideWhenUsed/>
    <w:rsid w:val="0043499A"/>
  </w:style>
  <w:style w:type="table" w:customStyle="1" w:styleId="1721">
    <w:name w:val="Сетка таблицы17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43499A"/>
  </w:style>
  <w:style w:type="numbering" w:customStyle="1" w:styleId="163">
    <w:name w:val="Нет списка163"/>
    <w:next w:val="a6"/>
    <w:uiPriority w:val="99"/>
    <w:semiHidden/>
    <w:unhideWhenUsed/>
    <w:rsid w:val="0043499A"/>
  </w:style>
  <w:style w:type="numbering" w:customStyle="1" w:styleId="1730">
    <w:name w:val="Нет списка173"/>
    <w:next w:val="a6"/>
    <w:uiPriority w:val="99"/>
    <w:semiHidden/>
    <w:unhideWhenUsed/>
    <w:rsid w:val="0043499A"/>
  </w:style>
  <w:style w:type="table" w:customStyle="1" w:styleId="1920">
    <w:name w:val="Сетка таблицы19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43499A"/>
  </w:style>
  <w:style w:type="table" w:customStyle="1" w:styleId="1104">
    <w:name w:val="Сетка таблицы110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43499A"/>
  </w:style>
  <w:style w:type="numbering" w:customStyle="1" w:styleId="2021">
    <w:name w:val="Нет списка202"/>
    <w:next w:val="a6"/>
    <w:uiPriority w:val="99"/>
    <w:semiHidden/>
    <w:unhideWhenUsed/>
    <w:rsid w:val="0043499A"/>
  </w:style>
  <w:style w:type="table" w:customStyle="1" w:styleId="2220">
    <w:name w:val="Сетка таблицы22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43499A"/>
  </w:style>
  <w:style w:type="table" w:customStyle="1" w:styleId="304">
    <w:name w:val="Сетка таблицы3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6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e">
    <w:name w:val="Оглавление 21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7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5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HeaderChar">
    <w:name w:val="Header Char"/>
    <w:uiPriority w:val="99"/>
    <w:locked/>
    <w:rsid w:val="0043499A"/>
    <w:rPr>
      <w:rFonts w:ascii="Calibri" w:hAnsi="Calibri"/>
    </w:rPr>
  </w:style>
  <w:style w:type="character" w:customStyle="1" w:styleId="FooterChar">
    <w:name w:val="Footer Char"/>
    <w:uiPriority w:val="99"/>
    <w:locked/>
    <w:rsid w:val="0043499A"/>
    <w:rPr>
      <w:rFonts w:ascii="Calibri" w:hAnsi="Calibri"/>
    </w:rPr>
  </w:style>
  <w:style w:type="character" w:customStyle="1" w:styleId="TitleChar">
    <w:name w:val="Title Char"/>
    <w:uiPriority w:val="99"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43499A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43499A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4349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43499A"/>
    <w:rPr>
      <w:rFonts w:ascii="Times New Roman" w:hAnsi="Times New Roman" w:cs="Times New Roman"/>
      <w:sz w:val="20"/>
      <w:szCs w:val="20"/>
    </w:rPr>
  </w:style>
  <w:style w:type="character" w:customStyle="1" w:styleId="1fff3">
    <w:name w:val="Основной текст с отступом Знак1"/>
    <w:uiPriority w:val="99"/>
    <w:semiHidden/>
    <w:rsid w:val="004349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f4">
    <w:name w:val="Подзаголовок Знак1"/>
    <w:uiPriority w:val="11"/>
    <w:rsid w:val="0043499A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ff5">
    <w:name w:val="Текст выноски Знак1"/>
    <w:uiPriority w:val="99"/>
    <w:semiHidden/>
    <w:rsid w:val="0043499A"/>
    <w:rPr>
      <w:rFonts w:ascii="Tahoma" w:hAnsi="Tahoma" w:cs="Tahoma"/>
      <w:sz w:val="16"/>
      <w:szCs w:val="16"/>
      <w:lang w:eastAsia="ru-RU"/>
    </w:rPr>
  </w:style>
  <w:style w:type="character" w:styleId="affffffff0">
    <w:name w:val="page number"/>
    <w:rsid w:val="0043499A"/>
    <w:rPr>
      <w:rFonts w:cs="Times New Roman"/>
    </w:rPr>
  </w:style>
  <w:style w:type="paragraph" w:customStyle="1" w:styleId="Style3">
    <w:name w:val="Style3"/>
    <w:basedOn w:val="a3"/>
    <w:rsid w:val="0043499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rsid w:val="0043499A"/>
    <w:rPr>
      <w:rFonts w:cs="Times New Roman"/>
    </w:rPr>
  </w:style>
  <w:style w:type="character" w:customStyle="1" w:styleId="CharStyle6">
    <w:name w:val="CharStyle6"/>
    <w:rsid w:val="0043499A"/>
    <w:rPr>
      <w:rFonts w:ascii="Times New Roman" w:hAnsi="Times New Roman"/>
      <w:sz w:val="24"/>
    </w:rPr>
  </w:style>
  <w:style w:type="character" w:customStyle="1" w:styleId="hl">
    <w:name w:val="hl"/>
    <w:rsid w:val="0043499A"/>
    <w:rPr>
      <w:rFonts w:cs="Times New Roman"/>
    </w:rPr>
  </w:style>
  <w:style w:type="character" w:customStyle="1" w:styleId="affffffff1">
    <w:name w:val="Гипертекстовая ссылка"/>
    <w:uiPriority w:val="99"/>
    <w:rsid w:val="0043499A"/>
    <w:rPr>
      <w:rFonts w:ascii="Times New Roman" w:hAnsi="Times New Roman" w:cs="Times New Roman"/>
      <w:color w:val="106BBE"/>
    </w:rPr>
  </w:style>
  <w:style w:type="paragraph" w:customStyle="1" w:styleId="affffffff2">
    <w:name w:val="Базовый"/>
    <w:rsid w:val="0043499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ffff3">
    <w:name w:val="Знак Знак 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pa-IN"/>
    </w:rPr>
  </w:style>
  <w:style w:type="paragraph" w:customStyle="1" w:styleId="affffffff4">
    <w:name w:val="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c2c16">
    <w:name w:val="c2 c16"/>
    <w:rsid w:val="0043499A"/>
    <w:rPr>
      <w:rFonts w:cs="Times New Roman"/>
    </w:rPr>
  </w:style>
  <w:style w:type="paragraph" w:customStyle="1" w:styleId="1fff6">
    <w:name w:val="Знак1"/>
    <w:basedOn w:val="a3"/>
    <w:rsid w:val="0043499A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/>
      <w:color w:val="auto"/>
      <w:sz w:val="20"/>
      <w:szCs w:val="20"/>
      <w:lang w:val="en-US" w:eastAsia="en-US"/>
    </w:rPr>
  </w:style>
  <w:style w:type="paragraph" w:customStyle="1" w:styleId="NoSpacing1">
    <w:name w:val="No Spacing1"/>
    <w:rsid w:val="0043499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ffff5">
    <w:name w:val="a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body">
    <w:name w:val="Text body"/>
    <w:basedOn w:val="a3"/>
    <w:uiPriority w:val="99"/>
    <w:rsid w:val="0043499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color w:val="auto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43499A"/>
  </w:style>
  <w:style w:type="paragraph" w:customStyle="1" w:styleId="c72">
    <w:name w:val="c72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84">
    <w:name w:val="c84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107">
    <w:name w:val="c107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tecenter">
    <w:name w:val="rtecenter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-p0">
    <w:name w:val="body-p0"/>
    <w:basedOn w:val="a3"/>
    <w:uiPriority w:val="99"/>
    <w:rsid w:val="0043499A"/>
    <w:pPr>
      <w:spacing w:after="1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ody-c21">
    <w:name w:val="body-c21"/>
    <w:rsid w:val="0043499A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6">
    <w:name w:val="s6"/>
    <w:rsid w:val="0043499A"/>
  </w:style>
  <w:style w:type="character" w:customStyle="1" w:styleId="s2">
    <w:name w:val="s2"/>
    <w:rsid w:val="0043499A"/>
  </w:style>
  <w:style w:type="character" w:customStyle="1" w:styleId="CharAttribute6">
    <w:name w:val="CharAttribute6"/>
    <w:rsid w:val="0043499A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43499A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43499A"/>
  </w:style>
  <w:style w:type="paragraph" w:customStyle="1" w:styleId="Header1">
    <w:name w:val="Header_1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43499A"/>
    <w:pPr>
      <w:spacing w:before="0"/>
    </w:pPr>
  </w:style>
  <w:style w:type="paragraph" w:customStyle="1" w:styleId="Header3">
    <w:name w:val="Header_3"/>
    <w:basedOn w:val="NoParagraphStyle"/>
    <w:uiPriority w:val="99"/>
    <w:rsid w:val="0043499A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43499A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43499A"/>
    <w:pPr>
      <w:numPr>
        <w:numId w:val="28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43499A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43499A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2-firstHeader">
    <w:name w:val="h2-first (Header)"/>
    <w:basedOn w:val="h2Header"/>
    <w:uiPriority w:val="99"/>
    <w:rsid w:val="0043499A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43499A"/>
    <w:pPr>
      <w:spacing w:before="120"/>
    </w:pPr>
  </w:style>
  <w:style w:type="paragraph" w:customStyle="1" w:styleId="h5Header">
    <w:name w:val="h5 (Header)"/>
    <w:basedOn w:val="NoParagraphStyle"/>
    <w:uiPriority w:val="99"/>
    <w:rsid w:val="0043499A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fff7">
    <w:name w:val="1 (Заголовки)"/>
    <w:basedOn w:val="body"/>
    <w:uiPriority w:val="99"/>
    <w:rsid w:val="0043499A"/>
    <w:pPr>
      <w:pageBreakBefore/>
      <w:widowControl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43499A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list-bullet">
    <w:name w:val="list-bullet (Прочее)"/>
    <w:basedOn w:val="OSN"/>
    <w:uiPriority w:val="99"/>
    <w:rsid w:val="0043499A"/>
    <w:pPr>
      <w:numPr>
        <w:numId w:val="29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43499A"/>
    <w:pPr>
      <w:numPr>
        <w:numId w:val="30"/>
      </w:numPr>
      <w:ind w:left="567" w:hanging="340"/>
    </w:pPr>
  </w:style>
  <w:style w:type="paragraph" w:customStyle="1" w:styleId="5d">
    <w:name w:val="5 (Заголовки)"/>
    <w:basedOn w:val="OSN"/>
    <w:uiPriority w:val="99"/>
    <w:rsid w:val="0043499A"/>
    <w:rPr>
      <w:rFonts w:cs="SchoolBookSanPin-BoldItalic"/>
      <w:b/>
      <w:bCs/>
      <w:i/>
      <w:iCs/>
    </w:rPr>
  </w:style>
  <w:style w:type="paragraph" w:customStyle="1" w:styleId="1fff8">
    <w:name w:val="Заг 1"/>
    <w:basedOn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fff9">
    <w:name w:val="основной_1 (Основной Текст)"/>
    <w:basedOn w:val="NoParagraphStyle"/>
    <w:uiPriority w:val="99"/>
    <w:rsid w:val="0043499A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fff0">
    <w:name w:val="Заг 2"/>
    <w:basedOn w:val="NoParagraphStyle"/>
    <w:uiPriority w:val="99"/>
    <w:rsid w:val="0043499A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ffffff6">
    <w:name w:val="основной_— (Основной Текст)"/>
    <w:basedOn w:val="1fff9"/>
    <w:uiPriority w:val="99"/>
    <w:rsid w:val="0043499A"/>
    <w:pPr>
      <w:ind w:left="567" w:hanging="340"/>
    </w:pPr>
  </w:style>
  <w:style w:type="paragraph" w:customStyle="1" w:styleId="1BEZLINE">
    <w:name w:val="1_BEZ_LINE (Заголовки)"/>
    <w:basedOn w:val="1fff7"/>
    <w:uiPriority w:val="99"/>
    <w:rsid w:val="0043499A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">
    <w:name w:val="ТИРЕ (Доп. текст)"/>
    <w:basedOn w:val="affff2"/>
    <w:uiPriority w:val="99"/>
    <w:rsid w:val="0043499A"/>
    <w:pPr>
      <w:widowControl/>
      <w:numPr>
        <w:numId w:val="31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a1">
    <w:name w:val="Буллит (Доп. текст)"/>
    <w:basedOn w:val="affff2"/>
    <w:uiPriority w:val="99"/>
    <w:rsid w:val="0043499A"/>
    <w:pPr>
      <w:widowControl/>
      <w:numPr>
        <w:numId w:val="32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h184">
    <w:name w:val="h1_8/4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Body200">
    <w:name w:val="Body_2/0"/>
    <w:basedOn w:val="NoParagraphStyle"/>
    <w:next w:val="NoParagraphStyle"/>
    <w:uiPriority w:val="99"/>
    <w:rsid w:val="0043499A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fffa">
    <w:name w:val="Заг_1"/>
    <w:basedOn w:val="NoParagraphStyle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fff1">
    <w:name w:val="Заг_2"/>
    <w:basedOn w:val="NoParagraphStyle"/>
    <w:uiPriority w:val="99"/>
    <w:rsid w:val="0043499A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43499A"/>
    <w:pPr>
      <w:widowControl/>
      <w:numPr>
        <w:numId w:val="33"/>
      </w:numPr>
      <w:tabs>
        <w:tab w:val="left" w:pos="567"/>
      </w:tabs>
      <w:spacing w:line="243" w:lineRule="atLeast"/>
      <w:ind w:left="567" w:hanging="340"/>
    </w:pPr>
    <w:rPr>
      <w:rFonts w:ascii="Times New Roman" w:hAnsi="Times New Roman" w:cs="SchoolBookSanPin"/>
    </w:rPr>
  </w:style>
  <w:style w:type="paragraph" w:customStyle="1" w:styleId="3ff1">
    <w:name w:val="Заг_3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f8">
    <w:name w:val="Заг_4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ffffff7">
    <w:name w:val="Сноска (Основной Текст)"/>
    <w:basedOn w:val="affffffb"/>
    <w:uiPriority w:val="99"/>
    <w:rsid w:val="0043499A"/>
    <w:pPr>
      <w:widowControl/>
      <w:spacing w:line="183" w:lineRule="atLeast"/>
      <w:ind w:firstLine="227"/>
      <w:textAlignment w:val="auto"/>
    </w:pPr>
    <w:rPr>
      <w:rFonts w:ascii="Times New Roman" w:hAnsi="Times New Roman" w:cs="SchoolBookSanPin"/>
      <w:sz w:val="16"/>
      <w:szCs w:val="16"/>
    </w:rPr>
  </w:style>
  <w:style w:type="paragraph" w:customStyle="1" w:styleId="2fff2">
    <w:name w:val="Список 2 (Основной Текст)"/>
    <w:basedOn w:val="affff2"/>
    <w:uiPriority w:val="99"/>
    <w:rsid w:val="0043499A"/>
    <w:pPr>
      <w:widowControl/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bodyindent">
    <w:name w:val="body_indent"/>
    <w:basedOn w:val="NoParagraphStyle"/>
    <w:uiPriority w:val="99"/>
    <w:rsid w:val="0043499A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footnote1">
    <w:name w:val="footnote*"/>
    <w:basedOn w:val="footnote"/>
    <w:uiPriority w:val="99"/>
    <w:rsid w:val="0043499A"/>
    <w:pPr>
      <w:widowControl/>
      <w:pBdr>
        <w:top w:val="single" w:sz="4" w:space="12" w:color="000000"/>
      </w:pBdr>
      <w:ind w:left="0" w:firstLine="227"/>
    </w:pPr>
    <w:rPr>
      <w:rFonts w:ascii="Times New Roman" w:hAnsi="Times New Roman" w:cs="SchoolBookSanPin"/>
    </w:rPr>
  </w:style>
  <w:style w:type="paragraph" w:customStyle="1" w:styleId="list-dashleviy">
    <w:name w:val="list-dash_leviy"/>
    <w:basedOn w:val="list-bullet0"/>
    <w:uiPriority w:val="99"/>
    <w:rsid w:val="0043499A"/>
    <w:pPr>
      <w:numPr>
        <w:numId w:val="34"/>
      </w:numPr>
      <w:tabs>
        <w:tab w:val="clear" w:pos="567"/>
      </w:tabs>
      <w:spacing w:line="242" w:lineRule="atLeast"/>
      <w:ind w:left="567" w:hanging="340"/>
    </w:pPr>
    <w:rPr>
      <w:rFonts w:ascii="Times New Roman" w:hAnsi="Times New Roman"/>
    </w:rPr>
  </w:style>
  <w:style w:type="paragraph" w:customStyle="1" w:styleId="h4Header">
    <w:name w:val="h4 (Header)"/>
    <w:basedOn w:val="body"/>
    <w:uiPriority w:val="99"/>
    <w:rsid w:val="0043499A"/>
    <w:pPr>
      <w:tabs>
        <w:tab w:val="left" w:pos="567"/>
      </w:tabs>
      <w:spacing w:before="240" w:line="242" w:lineRule="atLeast"/>
      <w:ind w:firstLine="0"/>
    </w:pPr>
    <w:rPr>
      <w:rFonts w:ascii="Times New Roman" w:hAnsi="Times New Roman" w:cs="OfficinaSansMediumITC"/>
      <w:b/>
      <w:i/>
      <w:position w:val="6"/>
    </w:rPr>
  </w:style>
  <w:style w:type="paragraph" w:customStyle="1" w:styleId="21f">
    <w:name w:val="Оглавление 2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1a">
    <w:name w:val="Оглавление 3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67">
    <w:name w:val="Заголовок №6_"/>
    <w:link w:val="69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9">
    <w:name w:val="Заголовок №6"/>
    <w:basedOn w:val="a3"/>
    <w:link w:val="67"/>
    <w:rsid w:val="0043499A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522">
    <w:name w:val="Заголовок №5 (2)_"/>
    <w:link w:val="523"/>
    <w:locked/>
    <w:rsid w:val="0043499A"/>
    <w:rPr>
      <w:rFonts w:ascii="Times New Roman" w:eastAsia="Times New Roman" w:hAnsi="Times New Roman"/>
      <w:b/>
      <w:bCs/>
      <w:w w:val="66"/>
      <w:sz w:val="32"/>
      <w:szCs w:val="32"/>
      <w:shd w:val="clear" w:color="auto" w:fill="FFFFFF"/>
    </w:rPr>
  </w:style>
  <w:style w:type="paragraph" w:customStyle="1" w:styleId="523">
    <w:name w:val="Заголовок №5 (2)"/>
    <w:basedOn w:val="a3"/>
    <w:link w:val="522"/>
    <w:rsid w:val="0043499A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theme="minorBidi"/>
      <w:b/>
      <w:bCs/>
      <w:color w:val="auto"/>
      <w:w w:val="66"/>
      <w:sz w:val="32"/>
      <w:szCs w:val="32"/>
      <w:lang w:eastAsia="en-US"/>
    </w:rPr>
  </w:style>
  <w:style w:type="character" w:customStyle="1" w:styleId="532">
    <w:name w:val="Заголовок №5 (3)_"/>
    <w:link w:val="533"/>
    <w:locked/>
    <w:rsid w:val="0043499A"/>
    <w:rPr>
      <w:rFonts w:cs="Calibri"/>
      <w:sz w:val="26"/>
      <w:szCs w:val="26"/>
      <w:shd w:val="clear" w:color="auto" w:fill="FFFFFF"/>
    </w:rPr>
  </w:style>
  <w:style w:type="paragraph" w:customStyle="1" w:styleId="533">
    <w:name w:val="Заголовок №5 (3)"/>
    <w:basedOn w:val="a3"/>
    <w:link w:val="532"/>
    <w:rsid w:val="0043499A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Theme="minorHAnsi" w:eastAsiaTheme="minorHAnsi" w:hAnsiTheme="minorHAnsi" w:cs="Calibri"/>
      <w:color w:val="auto"/>
      <w:sz w:val="26"/>
      <w:szCs w:val="26"/>
      <w:lang w:eastAsia="en-US"/>
    </w:rPr>
  </w:style>
  <w:style w:type="character" w:customStyle="1" w:styleId="541">
    <w:name w:val="Заголовок №5 (4)_"/>
    <w:link w:val="542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42">
    <w:name w:val="Заголовок №5 (4)"/>
    <w:basedOn w:val="a3"/>
    <w:link w:val="541"/>
    <w:rsid w:val="0043499A"/>
    <w:pPr>
      <w:widowControl w:val="0"/>
      <w:shd w:val="clear" w:color="auto" w:fill="FFFFFF"/>
      <w:autoSpaceDN w:val="0"/>
      <w:spacing w:line="490" w:lineRule="exact"/>
      <w:outlineLvl w:val="4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character" w:customStyle="1" w:styleId="550">
    <w:name w:val="Заголовок №5 (5)_"/>
    <w:link w:val="551"/>
    <w:locked/>
    <w:rsid w:val="0043499A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1">
    <w:name w:val="Заголовок №5 (5)"/>
    <w:basedOn w:val="a3"/>
    <w:link w:val="550"/>
    <w:rsid w:val="0043499A"/>
    <w:pPr>
      <w:widowControl w:val="0"/>
      <w:shd w:val="clear" w:color="auto" w:fill="FFFFFF"/>
      <w:autoSpaceDN w:val="0"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color w:val="auto"/>
      <w:sz w:val="12"/>
      <w:szCs w:val="12"/>
      <w:lang w:eastAsia="en-US"/>
    </w:rPr>
  </w:style>
  <w:style w:type="character" w:customStyle="1" w:styleId="390">
    <w:name w:val="Основной текст (39)_"/>
    <w:locked/>
    <w:rsid w:val="0043499A"/>
    <w:rPr>
      <w:rFonts w:ascii="Times New Roman" w:eastAsia="Times New Roman" w:hAnsi="Times New Roman"/>
      <w:i/>
      <w:iCs/>
      <w:spacing w:val="-10"/>
      <w:sz w:val="8"/>
      <w:szCs w:val="8"/>
      <w:shd w:val="clear" w:color="auto" w:fill="FFFFFF"/>
    </w:rPr>
  </w:style>
  <w:style w:type="character" w:customStyle="1" w:styleId="450">
    <w:name w:val="Основной текст (45)_"/>
    <w:link w:val="45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43499A"/>
    <w:pPr>
      <w:widowControl w:val="0"/>
      <w:shd w:val="clear" w:color="auto" w:fill="FFFFFF"/>
      <w:autoSpaceDN w:val="0"/>
      <w:spacing w:before="240" w:line="490" w:lineRule="exact"/>
      <w:jc w:val="both"/>
    </w:pPr>
    <w:rPr>
      <w:rFonts w:ascii="Times New Roman" w:eastAsia="Times New Roman" w:hAnsi="Times New Roman" w:cstheme="minorBidi"/>
      <w:b/>
      <w:bCs/>
      <w:color w:val="auto"/>
      <w:sz w:val="26"/>
      <w:szCs w:val="26"/>
      <w:lang w:val="en-US" w:eastAsia="en-US" w:bidi="en-US"/>
    </w:rPr>
  </w:style>
  <w:style w:type="character" w:customStyle="1" w:styleId="2fff3">
    <w:name w:val="Подпись к таблице (2)_"/>
    <w:link w:val="2fff4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fff4">
    <w:name w:val="Подпись к таблице (2)"/>
    <w:basedOn w:val="a3"/>
    <w:link w:val="2fff3"/>
    <w:rsid w:val="0043499A"/>
    <w:pPr>
      <w:widowControl w:val="0"/>
      <w:shd w:val="clear" w:color="auto" w:fill="FFFFFF"/>
      <w:autoSpaceDN w:val="0"/>
      <w:spacing w:line="0" w:lineRule="atLeas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460">
    <w:name w:val="Основной текст (46)_"/>
    <w:link w:val="46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43499A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paragraph" w:customStyle="1" w:styleId="1fffb">
    <w:name w:val="Заголовок1"/>
    <w:basedOn w:val="a3"/>
    <w:next w:val="a3"/>
    <w:uiPriority w:val="10"/>
    <w:qFormat/>
    <w:rsid w:val="0043499A"/>
    <w:pPr>
      <w:widowControl w:val="0"/>
      <w:wordWrap w:val="0"/>
      <w:autoSpaceDE w:val="0"/>
      <w:autoSpaceDN w:val="0"/>
      <w:spacing w:line="240" w:lineRule="auto"/>
      <w:contextualSpacing/>
      <w:jc w:val="both"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  <w:lang w:val="en-US" w:eastAsia="ko-KR"/>
    </w:rPr>
  </w:style>
  <w:style w:type="paragraph" w:customStyle="1" w:styleId="copyright-info">
    <w:name w:val="copyright-info"/>
    <w:basedOn w:val="a3"/>
    <w:uiPriority w:val="99"/>
    <w:rsid w:val="0043499A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Style">
    <w:name w:val="Paragraph Style"/>
    <w:uiPriority w:val="99"/>
    <w:semiHidden/>
    <w:rsid w:val="004349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ff2">
    <w:name w:val="Заголовок 3+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Oaeno">
    <w:name w:val="Oaeno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WW-1">
    <w:name w:val="WW-Базовый"/>
    <w:uiPriority w:val="99"/>
    <w:semiHidden/>
    <w:rsid w:val="0043499A"/>
    <w:pPr>
      <w:tabs>
        <w:tab w:val="left" w:pos="709"/>
      </w:tabs>
      <w:suppressAutoHyphens/>
      <w:autoSpaceDN w:val="0"/>
      <w:spacing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customStyle="1" w:styleId="BoldItalic2">
    <w:name w:val="Bold+Italic"/>
    <w:uiPriority w:val="99"/>
    <w:rsid w:val="0043499A"/>
    <w:rPr>
      <w:b/>
      <w:bCs/>
      <w:i/>
      <w:iCs/>
    </w:rPr>
  </w:style>
  <w:style w:type="character" w:customStyle="1" w:styleId="Bul">
    <w:name w:val="Bul"/>
    <w:uiPriority w:val="99"/>
    <w:rsid w:val="0043499A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fffff8">
    <w:name w:val="Буллит"/>
    <w:uiPriority w:val="99"/>
    <w:rsid w:val="0043499A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43499A"/>
    <w:rPr>
      <w:rFonts w:ascii="MingLiU" w:eastAsia="MingLiU" w:hAnsi="MingLiU" w:cs="MingLiU" w:hint="eastAsia"/>
    </w:rPr>
  </w:style>
  <w:style w:type="character" w:customStyle="1" w:styleId="ItalicBook">
    <w:name w:val="Italic_Book"/>
    <w:uiPriority w:val="99"/>
    <w:rsid w:val="0043499A"/>
    <w:rPr>
      <w:i/>
      <w:iCs/>
    </w:rPr>
  </w:style>
  <w:style w:type="character" w:customStyle="1" w:styleId="11pt0">
    <w:name w:val="Колонтитул + 11 pt"/>
    <w:aliases w:val="Не полужирный"/>
    <w:rsid w:val="0043499A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1">
    <w:name w:val="Основной текст (2) + 9 pt"/>
    <w:rsid w:val="0043499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7">
    <w:name w:val="Основной текст (8) + Не курсив"/>
    <w:rsid w:val="0043499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0">
    <w:name w:val="Основной текст (2) + Интервал -1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54Calibri">
    <w:name w:val="Заголовок №5 (4) + Calibri"/>
    <w:aliases w:val="14 pt"/>
    <w:rsid w:val="0043499A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rsid w:val="0043499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table" w:customStyle="1" w:styleId="DefaultTable1">
    <w:name w:val="Default Table1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43499A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fc">
    <w:name w:val="Название объекта1"/>
    <w:basedOn w:val="a3"/>
    <w:next w:val="a3"/>
    <w:uiPriority w:val="35"/>
    <w:semiHidden/>
    <w:unhideWhenUsed/>
    <w:qFormat/>
    <w:rsid w:val="0043499A"/>
    <w:pPr>
      <w:spacing w:after="200"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 w:eastAsia="en-US"/>
    </w:rPr>
  </w:style>
  <w:style w:type="paragraph" w:customStyle="1" w:styleId="1fffd">
    <w:name w:val="Подзаголовок1"/>
    <w:basedOn w:val="a3"/>
    <w:next w:val="a3"/>
    <w:uiPriority w:val="11"/>
    <w:qFormat/>
    <w:rsid w:val="0043499A"/>
    <w:pPr>
      <w:spacing w:after="200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 w:eastAsia="en-US"/>
    </w:rPr>
  </w:style>
  <w:style w:type="character" w:customStyle="1" w:styleId="31b">
    <w:name w:val="Заголовок 3 Знак1"/>
    <w:uiPriority w:val="9"/>
    <w:semiHidden/>
    <w:rsid w:val="0043499A"/>
    <w:rPr>
      <w:rFonts w:ascii="Cambria" w:eastAsia="Times New Roman" w:hAnsi="Cambria" w:cs="Times New Roman"/>
      <w:b/>
      <w:bCs/>
      <w:color w:val="4F81BD"/>
    </w:rPr>
  </w:style>
  <w:style w:type="character" w:customStyle="1" w:styleId="415">
    <w:name w:val="Заголовок 4 Знак1"/>
    <w:uiPriority w:val="9"/>
    <w:semiHidden/>
    <w:rsid w:val="0043499A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3ff3">
    <w:name w:val="Без интервала3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8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28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26">
    <w:name w:val="Оглавление 22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9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7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school-collection.edu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" TargetMode="External"/><Relationship Id="rId20" Type="http://schemas.openxmlformats.org/officeDocument/2006/relationships/hyperlink" Target="http://school-collection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529A2-43AF-4132-99EA-6715FC69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5448</Words>
  <Characters>31056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User</cp:lastModifiedBy>
  <cp:revision>13</cp:revision>
  <cp:lastPrinted>2023-10-09T09:57:00Z</cp:lastPrinted>
  <dcterms:created xsi:type="dcterms:W3CDTF">2024-07-23T07:00:00Z</dcterms:created>
  <dcterms:modified xsi:type="dcterms:W3CDTF">2024-07-25T06:30:00Z</dcterms:modified>
</cp:coreProperties>
</file>