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center"/>
        <w:spacing w:after="0"/>
      </w:pPr>
      <w:r>
        <w:t xml:space="preserve">Дыхательные техники при отказе от курения</w:t>
      </w:r>
      <w:r/>
    </w:p>
    <w:p>
      <w:pPr>
        <w:ind w:firstLine="709"/>
        <w:jc w:val="center"/>
        <w:spacing w:after="0"/>
      </w:pPr>
      <w:r/>
      <w:r/>
    </w:p>
    <w:p>
      <w:pPr>
        <w:ind w:firstLine="709"/>
        <w:jc w:val="both"/>
        <w:spacing w:after="0"/>
      </w:pPr>
      <w:r>
        <w:t xml:space="preserve">При отказе от курения важно овладеть методами реагирования на си</w:t>
      </w:r>
      <w:r>
        <w:t xml:space="preserve">мптомы отмены. Синдром отмены – некомфортное состояние, возникающее в ответ на отказ от табака. Психологи областного центра общественного здоровья и медицинской профилактики рекомендуют овладеть техниками, которые помогут снизить дискомфорт синдрома отмены</w:t>
      </w:r>
      <w:r>
        <w:t xml:space="preserve">, причём их</w:t>
      </w:r>
      <w:r>
        <w:t xml:space="preserve"> можно выполнять быстро и легко, например, прямо на рабочем месте.</w:t>
      </w:r>
      <w:r/>
    </w:p>
    <w:p>
      <w:pPr>
        <w:ind w:firstLine="709"/>
        <w:jc w:val="both"/>
        <w:spacing w:after="0"/>
      </w:pPr>
      <w:r>
        <w:t xml:space="preserve">Существуют 3 дыхательных техники, которые легко запомнить и применять.</w:t>
      </w:r>
      <w:r/>
    </w:p>
    <w:p>
      <w:pPr>
        <w:ind w:firstLine="709"/>
        <w:jc w:val="both"/>
        <w:spacing w:after="0"/>
      </w:pPr>
      <w:r>
        <w:t xml:space="preserve">1.</w:t>
      </w:r>
      <w:r>
        <w:tab/>
        <w:t xml:space="preserve">Делаем максимально длинный вдох → задерживаем дыхание, мысленно считая до 5 → далее следует глубокий выдох. Вдыхать необходимо, набирая воздух грудью, а не животом, как обычно принято делать при дыхательных техниках.</w:t>
      </w:r>
      <w:r/>
    </w:p>
    <w:p>
      <w:pPr>
        <w:ind w:firstLine="709"/>
        <w:jc w:val="both"/>
        <w:spacing w:after="0"/>
      </w:pPr>
      <w:r>
        <w:t xml:space="preserve">2.</w:t>
      </w:r>
      <w:r>
        <w:tab/>
        <w:t xml:space="preserve">Делаем неглубокий вдох → задерживаем дыхание на несколько секунд → одновременно напрягаем как можно больше мышц тела → только при выдохе расслабляем мышцы. Часто проще напрячь ладони</w:t>
      </w:r>
      <w:r>
        <w:t xml:space="preserve">, сжав</w:t>
      </w:r>
      <w:r>
        <w:t xml:space="preserve"> кулаки, втянуть плечи, зажмурить глаза.</w:t>
      </w:r>
      <w:r/>
    </w:p>
    <w:p>
      <w:pPr>
        <w:ind w:firstLine="709"/>
        <w:jc w:val="both"/>
        <w:spacing w:after="0"/>
      </w:pPr>
      <w:r>
        <w:t xml:space="preserve">3.</w:t>
      </w:r>
      <w:r>
        <w:tab/>
        <w:t xml:space="preserve">Представляем п</w:t>
      </w:r>
      <w:r>
        <w:t xml:space="preserve">еред собой круг из цветного дыма → далее делаем глубокий вдох → задерживаем дыхание на счёт до 4 → медленно выдыхаем в воображаемый круг и представляем, как дым рассеивается. Повторяем так 4 раза. В следующие 4 раза представляем квадрат, потом треугольник.</w:t>
      </w:r>
      <w:r/>
    </w:p>
    <w:p>
      <w:pPr>
        <w:ind w:firstLine="709"/>
        <w:jc w:val="both"/>
        <w:spacing w:after="0"/>
      </w:pPr>
      <w:r>
        <w:t xml:space="preserve">Применяя</w:t>
      </w:r>
      <w:r>
        <w:t xml:space="preserve"> данные дыхательные техники</w:t>
      </w:r>
      <w:r>
        <w:t xml:space="preserve">,</w:t>
      </w:r>
      <w:r>
        <w:t xml:space="preserve"> </w:t>
      </w:r>
      <w:r>
        <w:t xml:space="preserve">вам будет проще</w:t>
      </w:r>
      <w:r>
        <w:t xml:space="preserve"> </w:t>
      </w:r>
      <w:r>
        <w:t xml:space="preserve">справиться с возникающим желанием закурить.</w:t>
      </w:r>
      <w:r/>
    </w:p>
    <w:p>
      <w:pPr>
        <w:ind w:firstLine="709"/>
        <w:jc w:val="both"/>
        <w:spacing w:after="0"/>
      </w:pPr>
      <w:r>
        <w:t xml:space="preserve">Но! Помните, что если у вас начинает кружиться голова или учащаться сердцебиение, </w:t>
      </w:r>
      <w:r>
        <w:t xml:space="preserve">то </w:t>
      </w:r>
      <w:r>
        <w:t xml:space="preserve">дыхательные упражнения</w:t>
      </w:r>
      <w:r>
        <w:t xml:space="preserve"> следует </w:t>
      </w:r>
      <w:r>
        <w:t xml:space="preserve">прекратит</w:t>
      </w:r>
      <w:r>
        <w:t xml:space="preserve">ь.</w:t>
      </w:r>
      <w:r/>
    </w:p>
    <w:sectPr>
      <w:footnotePr/>
      <w:endnotePr/>
      <w:type w:val="nextPage"/>
      <w:pgSz w:w="11906" w:h="16838" w:orient="portrait"/>
      <w:pgMar w:top="1134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line="240" w:lineRule="auto"/>
    </w:pPr>
    <w:rPr>
      <w:rFonts w:ascii="Times New Roman" w:hAnsi="Times New Roman"/>
      <w:sz w:val="28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Румянцева</cp:lastModifiedBy>
  <cp:revision>3</cp:revision>
  <dcterms:created xsi:type="dcterms:W3CDTF">2024-05-23T06:11:00Z</dcterms:created>
  <dcterms:modified xsi:type="dcterms:W3CDTF">2024-11-29T05:28:10Z</dcterms:modified>
</cp:coreProperties>
</file>